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DC" w:rsidRPr="00A557E7" w:rsidRDefault="00DB388C" w:rsidP="00A557E7">
      <w:pPr>
        <w:spacing w:after="200" w:line="276" w:lineRule="auto"/>
        <w:rPr>
          <w:rFonts w:asciiTheme="minorHAnsi" w:hAnsiTheme="minorHAnsi" w:cstheme="minorBidi"/>
          <w:b/>
          <w:sz w:val="24"/>
          <w:szCs w:val="24"/>
        </w:rPr>
      </w:pPr>
      <w:r w:rsidRPr="00A557E7">
        <w:rPr>
          <w:rFonts w:asciiTheme="minorHAnsi" w:hAnsiTheme="minorHAnsi" w:cstheme="minorBidi"/>
          <w:b/>
        </w:rPr>
        <w:t>Stadtgolf in Fribourg</w:t>
      </w:r>
      <w:r w:rsidR="00A557E7">
        <w:rPr>
          <w:rFonts w:asciiTheme="minorHAnsi" w:hAnsiTheme="minorHAnsi" w:cstheme="minorBidi"/>
          <w:b/>
          <w:sz w:val="24"/>
          <w:szCs w:val="24"/>
        </w:rPr>
        <w:br/>
      </w:r>
      <w:r w:rsidR="00B733DC" w:rsidRPr="00DB388C">
        <w:rPr>
          <w:rFonts w:asciiTheme="minorHAnsi" w:hAnsiTheme="minorHAnsi" w:cstheme="minorBidi"/>
          <w:b/>
          <w:sz w:val="28"/>
          <w:szCs w:val="28"/>
        </w:rPr>
        <w:t>Von</w:t>
      </w:r>
      <w:r w:rsidR="00B34221">
        <w:rPr>
          <w:rFonts w:asciiTheme="minorHAnsi" w:hAnsiTheme="minorHAnsi" w:cstheme="minorBidi"/>
          <w:b/>
          <w:sz w:val="28"/>
          <w:szCs w:val="28"/>
        </w:rPr>
        <w:t xml:space="preserve"> Bällen,</w:t>
      </w:r>
      <w:r w:rsidR="00B733DC" w:rsidRPr="00DB388C">
        <w:rPr>
          <w:rFonts w:asciiTheme="minorHAnsi" w:hAnsiTheme="minorHAnsi" w:cstheme="minorBidi"/>
          <w:b/>
          <w:sz w:val="28"/>
          <w:szCs w:val="28"/>
        </w:rPr>
        <w:t xml:space="preserve"> Löchern, Brücken und Brunnen</w:t>
      </w:r>
    </w:p>
    <w:p w:rsidR="00B733DC" w:rsidRPr="00A557E7" w:rsidRDefault="00B733DC" w:rsidP="000135CB">
      <w:pPr>
        <w:spacing w:after="200" w:line="276" w:lineRule="auto"/>
        <w:jc w:val="both"/>
        <w:rPr>
          <w:rFonts w:asciiTheme="minorHAnsi" w:hAnsiTheme="minorHAnsi" w:cstheme="minorBidi"/>
        </w:rPr>
      </w:pPr>
      <w:r w:rsidRPr="00A557E7">
        <w:rPr>
          <w:rFonts w:asciiTheme="minorHAnsi" w:hAnsiTheme="minorHAnsi" w:cstheme="minorBidi"/>
        </w:rPr>
        <w:t xml:space="preserve">Als Céline </w:t>
      </w:r>
      <w:proofErr w:type="spellStart"/>
      <w:r w:rsidRPr="00A557E7">
        <w:rPr>
          <w:rFonts w:asciiTheme="minorHAnsi" w:hAnsiTheme="minorHAnsi" w:cstheme="minorBidi"/>
        </w:rPr>
        <w:t>Curty</w:t>
      </w:r>
      <w:proofErr w:type="spellEnd"/>
      <w:r w:rsidRPr="00A557E7">
        <w:rPr>
          <w:rFonts w:asciiTheme="minorHAnsi" w:hAnsiTheme="minorHAnsi" w:cstheme="minorBidi"/>
        </w:rPr>
        <w:t xml:space="preserve"> vor knapp </w:t>
      </w:r>
      <w:r w:rsidR="008F274D" w:rsidRPr="00A557E7">
        <w:rPr>
          <w:rFonts w:asciiTheme="minorHAnsi" w:hAnsiTheme="minorHAnsi" w:cstheme="minorBidi"/>
        </w:rPr>
        <w:t>zehn</w:t>
      </w:r>
      <w:r w:rsidRPr="00A557E7">
        <w:rPr>
          <w:rFonts w:asciiTheme="minorHAnsi" w:hAnsiTheme="minorHAnsi" w:cstheme="minorBidi"/>
        </w:rPr>
        <w:t xml:space="preserve"> Jahren ihre Maturitätsarbeit für </w:t>
      </w:r>
      <w:r w:rsidR="00DB388C" w:rsidRPr="00A557E7">
        <w:rPr>
          <w:rFonts w:asciiTheme="minorHAnsi" w:hAnsiTheme="minorHAnsi" w:cstheme="minorBidi"/>
        </w:rPr>
        <w:t xml:space="preserve">das Tourismusbüro der Stadt Fribourg </w:t>
      </w:r>
      <w:r w:rsidRPr="00A557E7">
        <w:rPr>
          <w:rFonts w:asciiTheme="minorHAnsi" w:hAnsiTheme="minorHAnsi" w:cstheme="minorBidi"/>
        </w:rPr>
        <w:t xml:space="preserve">verfasste, ahnte </w:t>
      </w:r>
      <w:r w:rsidR="008F274D" w:rsidRPr="00A557E7">
        <w:rPr>
          <w:rFonts w:asciiTheme="minorHAnsi" w:hAnsiTheme="minorHAnsi" w:cstheme="minorBidi"/>
        </w:rPr>
        <w:t>s</w:t>
      </w:r>
      <w:r w:rsidRPr="00A557E7">
        <w:rPr>
          <w:rFonts w:asciiTheme="minorHAnsi" w:hAnsiTheme="minorHAnsi" w:cstheme="minorBidi"/>
        </w:rPr>
        <w:t>ie noch nicht</w:t>
      </w:r>
      <w:r w:rsidR="008F274D" w:rsidRPr="00A557E7">
        <w:rPr>
          <w:rFonts w:asciiTheme="minorHAnsi" w:hAnsiTheme="minorHAnsi" w:cstheme="minorBidi"/>
        </w:rPr>
        <w:t xml:space="preserve">s vom dereinstigen </w:t>
      </w:r>
      <w:r w:rsidRPr="00A557E7">
        <w:rPr>
          <w:rFonts w:asciiTheme="minorHAnsi" w:hAnsiTheme="minorHAnsi" w:cstheme="minorBidi"/>
        </w:rPr>
        <w:t xml:space="preserve">grossen Erfolg </w:t>
      </w:r>
      <w:r w:rsidR="008F274D" w:rsidRPr="00A557E7">
        <w:rPr>
          <w:rFonts w:asciiTheme="minorHAnsi" w:hAnsiTheme="minorHAnsi" w:cstheme="minorBidi"/>
        </w:rPr>
        <w:t xml:space="preserve">der Umsetzung </w:t>
      </w:r>
      <w:r w:rsidRPr="00A557E7">
        <w:rPr>
          <w:rFonts w:asciiTheme="minorHAnsi" w:hAnsiTheme="minorHAnsi" w:cstheme="minorBidi"/>
        </w:rPr>
        <w:t xml:space="preserve"> – davon ist auch Cédric Clement, Direktor von Freiburg Tourismus</w:t>
      </w:r>
      <w:r w:rsidR="008F274D" w:rsidRPr="00A557E7">
        <w:rPr>
          <w:rFonts w:asciiTheme="minorHAnsi" w:hAnsiTheme="minorHAnsi" w:cstheme="minorBidi"/>
        </w:rPr>
        <w:t>,</w:t>
      </w:r>
      <w:r w:rsidRPr="00A557E7">
        <w:rPr>
          <w:rFonts w:asciiTheme="minorHAnsi" w:hAnsiTheme="minorHAnsi" w:cstheme="minorBidi"/>
        </w:rPr>
        <w:t xml:space="preserve"> überzeugt. </w:t>
      </w:r>
    </w:p>
    <w:p w:rsidR="00B733DC" w:rsidRPr="00A557E7" w:rsidRDefault="00B733DC" w:rsidP="000135CB">
      <w:pPr>
        <w:spacing w:after="200" w:line="276" w:lineRule="auto"/>
        <w:jc w:val="both"/>
        <w:rPr>
          <w:rFonts w:asciiTheme="minorHAnsi" w:hAnsiTheme="minorHAnsi" w:cstheme="minorBidi"/>
        </w:rPr>
      </w:pPr>
      <w:r w:rsidRPr="00A557E7">
        <w:rPr>
          <w:rFonts w:asciiTheme="minorHAnsi" w:hAnsiTheme="minorHAnsi" w:cstheme="minorBidi"/>
        </w:rPr>
        <w:t>Die Idee? Eine Stadt auf eine aussergewöhnliche Art kennenlernen. Die Umsetzung: Stadtgolf, eine Mischung aus Minigolf</w:t>
      </w:r>
      <w:r w:rsidR="008F274D" w:rsidRPr="00A557E7">
        <w:rPr>
          <w:rFonts w:asciiTheme="minorHAnsi" w:hAnsiTheme="minorHAnsi" w:cstheme="minorBidi"/>
        </w:rPr>
        <w:t xml:space="preserve"> und </w:t>
      </w:r>
      <w:proofErr w:type="spellStart"/>
      <w:r w:rsidR="008F274D" w:rsidRPr="00A557E7">
        <w:rPr>
          <w:rFonts w:asciiTheme="minorHAnsi" w:hAnsiTheme="minorHAnsi" w:cstheme="minorBidi"/>
        </w:rPr>
        <w:t>Swin</w:t>
      </w:r>
      <w:proofErr w:type="spellEnd"/>
      <w:r w:rsidR="008F274D" w:rsidRPr="00A557E7">
        <w:rPr>
          <w:rFonts w:asciiTheme="minorHAnsi" w:hAnsiTheme="minorHAnsi" w:cstheme="minorBidi"/>
        </w:rPr>
        <w:t>-Golf. Auf einem rund sieben</w:t>
      </w:r>
      <w:r w:rsidRPr="00A557E7">
        <w:rPr>
          <w:rFonts w:asciiTheme="minorHAnsi" w:hAnsiTheme="minorHAnsi" w:cstheme="minorBidi"/>
        </w:rPr>
        <w:t xml:space="preserve"> Kilometer langen Rundgang mit 18 Löchern entdeckt man während </w:t>
      </w:r>
      <w:r w:rsidR="008F274D" w:rsidRPr="00A557E7">
        <w:rPr>
          <w:rFonts w:asciiTheme="minorHAnsi" w:hAnsiTheme="minorHAnsi" w:cstheme="minorBidi"/>
        </w:rPr>
        <w:t>4</w:t>
      </w:r>
      <w:r w:rsidRPr="00A557E7">
        <w:rPr>
          <w:rFonts w:asciiTheme="minorHAnsi" w:hAnsiTheme="minorHAnsi" w:cstheme="minorBidi"/>
        </w:rPr>
        <w:t xml:space="preserve"> – 5 Stunden die schönsten und manchmal auch gut versteckten Schätze der Zähringerstadt. </w:t>
      </w:r>
      <w:r w:rsidR="00DB388C" w:rsidRPr="00A557E7">
        <w:rPr>
          <w:rFonts w:asciiTheme="minorHAnsi" w:hAnsiTheme="minorHAnsi" w:cstheme="minorBidi"/>
        </w:rPr>
        <w:t xml:space="preserve">Nicht zu verfehlen ist </w:t>
      </w:r>
      <w:r w:rsidRPr="00A557E7">
        <w:rPr>
          <w:rFonts w:asciiTheme="minorHAnsi" w:hAnsiTheme="minorHAnsi" w:cstheme="minorBidi"/>
        </w:rPr>
        <w:t>die Kathedrale St. Nikolaus. Einer Legende nach ist ihr 74 Meter hoher Glockenturm unvollendet</w:t>
      </w:r>
      <w:r w:rsidR="008F274D" w:rsidRPr="00A557E7">
        <w:rPr>
          <w:rFonts w:asciiTheme="minorHAnsi" w:hAnsiTheme="minorHAnsi" w:cstheme="minorBidi"/>
        </w:rPr>
        <w:t xml:space="preserve"> geblieben</w:t>
      </w:r>
      <w:r w:rsidRPr="00A557E7">
        <w:rPr>
          <w:rFonts w:asciiTheme="minorHAnsi" w:hAnsiTheme="minorHAnsi" w:cstheme="minorBidi"/>
        </w:rPr>
        <w:t>, weil es an Geld mangelte. Wer noch Energie hat, erklimmt die 365 Stufen bis nach ganz oben. Atemberaubende Rundsicht garantiert!</w:t>
      </w:r>
    </w:p>
    <w:p w:rsidR="00B733DC" w:rsidRPr="00A557E7" w:rsidRDefault="00DB388C" w:rsidP="000135CB">
      <w:pPr>
        <w:spacing w:after="200" w:line="276" w:lineRule="auto"/>
        <w:jc w:val="both"/>
        <w:rPr>
          <w:rFonts w:asciiTheme="minorHAnsi" w:hAnsiTheme="minorHAnsi" w:cstheme="minorBidi"/>
        </w:rPr>
      </w:pPr>
      <w:r w:rsidRPr="00A557E7">
        <w:rPr>
          <w:rFonts w:asciiTheme="minorHAnsi" w:hAnsiTheme="minorHAnsi" w:cstheme="minorBidi"/>
        </w:rPr>
        <w:t>Fribourg</w:t>
      </w:r>
      <w:r w:rsidR="008F274D" w:rsidRPr="00A557E7">
        <w:rPr>
          <w:rFonts w:asciiTheme="minorHAnsi" w:hAnsiTheme="minorHAnsi" w:cstheme="minorBidi"/>
        </w:rPr>
        <w:t xml:space="preserve"> ist bekannt für seine </w:t>
      </w:r>
      <w:r w:rsidR="00B733DC" w:rsidRPr="00A557E7">
        <w:rPr>
          <w:rFonts w:asciiTheme="minorHAnsi" w:hAnsiTheme="minorHAnsi" w:cstheme="minorBidi"/>
        </w:rPr>
        <w:t>Brücken und Brunnen – auf de</w:t>
      </w:r>
      <w:r w:rsidR="008F274D" w:rsidRPr="00A557E7">
        <w:rPr>
          <w:rFonts w:asciiTheme="minorHAnsi" w:hAnsiTheme="minorHAnsi" w:cstheme="minorBidi"/>
        </w:rPr>
        <w:t>r</w:t>
      </w:r>
      <w:r w:rsidR="00B733DC" w:rsidRPr="00A557E7">
        <w:rPr>
          <w:rFonts w:asciiTheme="minorHAnsi" w:hAnsiTheme="minorHAnsi" w:cstheme="minorBidi"/>
        </w:rPr>
        <w:t xml:space="preserve"> Stadtgolf-Rund</w:t>
      </w:r>
      <w:r w:rsidR="008F274D" w:rsidRPr="00A557E7">
        <w:rPr>
          <w:rFonts w:asciiTheme="minorHAnsi" w:hAnsiTheme="minorHAnsi" w:cstheme="minorBidi"/>
        </w:rPr>
        <w:t xml:space="preserve">e lernt man die schönsten </w:t>
      </w:r>
      <w:r w:rsidR="00B733DC" w:rsidRPr="00A557E7">
        <w:rPr>
          <w:rFonts w:asciiTheme="minorHAnsi" w:hAnsiTheme="minorHAnsi" w:cstheme="minorBidi"/>
        </w:rPr>
        <w:t xml:space="preserve">dieser Bauwerke </w:t>
      </w:r>
      <w:r w:rsidR="008F274D" w:rsidRPr="00A557E7">
        <w:rPr>
          <w:rFonts w:asciiTheme="minorHAnsi" w:hAnsiTheme="minorHAnsi" w:cstheme="minorBidi"/>
        </w:rPr>
        <w:t>kennen</w:t>
      </w:r>
      <w:r w:rsidR="00B733DC" w:rsidRPr="00A557E7">
        <w:rPr>
          <w:rFonts w:asciiTheme="minorHAnsi" w:hAnsiTheme="minorHAnsi" w:cstheme="minorBidi"/>
        </w:rPr>
        <w:t xml:space="preserve">. Besonders aktuell ist die </w:t>
      </w:r>
      <w:r w:rsidR="008F274D" w:rsidRPr="00A557E7">
        <w:rPr>
          <w:rFonts w:asciiTheme="minorHAnsi" w:hAnsiTheme="minorHAnsi" w:cstheme="minorBidi"/>
        </w:rPr>
        <w:t xml:space="preserve">2014 eröffnete </w:t>
      </w:r>
      <w:proofErr w:type="spellStart"/>
      <w:r w:rsidR="00B733DC" w:rsidRPr="00A557E7">
        <w:rPr>
          <w:rFonts w:asciiTheme="minorHAnsi" w:hAnsiTheme="minorHAnsi" w:cstheme="minorBidi"/>
        </w:rPr>
        <w:t>Poya</w:t>
      </w:r>
      <w:proofErr w:type="spellEnd"/>
      <w:r w:rsidR="00B733DC" w:rsidRPr="00A557E7">
        <w:rPr>
          <w:rFonts w:asciiTheme="minorHAnsi" w:hAnsiTheme="minorHAnsi" w:cstheme="minorBidi"/>
        </w:rPr>
        <w:t>-Brücke, mit einer Spannweite von 196</w:t>
      </w:r>
      <w:r w:rsidR="008F274D" w:rsidRPr="00A557E7">
        <w:rPr>
          <w:rFonts w:asciiTheme="minorHAnsi" w:hAnsiTheme="minorHAnsi" w:cstheme="minorBidi"/>
        </w:rPr>
        <w:t xml:space="preserve"> Metern </w:t>
      </w:r>
      <w:r w:rsidR="00B733DC" w:rsidRPr="00A557E7">
        <w:rPr>
          <w:rFonts w:asciiTheme="minorHAnsi" w:hAnsiTheme="minorHAnsi" w:cstheme="minorBidi"/>
        </w:rPr>
        <w:t>die längste Schrägseilbrücke der Schweiz.</w:t>
      </w:r>
    </w:p>
    <w:p w:rsidR="000135CB" w:rsidRDefault="00B733DC" w:rsidP="00A557E7">
      <w:pPr>
        <w:spacing w:line="276" w:lineRule="auto"/>
        <w:rPr>
          <w:rFonts w:asciiTheme="minorHAnsi" w:hAnsiTheme="minorHAnsi" w:cstheme="minorBidi"/>
        </w:rPr>
      </w:pPr>
      <w:r w:rsidRPr="00A557E7">
        <w:rPr>
          <w:rFonts w:asciiTheme="minorHAnsi" w:hAnsiTheme="minorHAnsi" w:cstheme="minorBidi"/>
        </w:rPr>
        <w:t>Reserva</w:t>
      </w:r>
      <w:r w:rsidR="000135CB">
        <w:rPr>
          <w:rFonts w:asciiTheme="minorHAnsi" w:hAnsiTheme="minorHAnsi" w:cstheme="minorBidi"/>
        </w:rPr>
        <w:t>tion und Material für Stadtgolf:</w:t>
      </w:r>
    </w:p>
    <w:p w:rsidR="00B733DC" w:rsidRPr="00A557E7" w:rsidRDefault="00B733DC" w:rsidP="00A557E7">
      <w:pPr>
        <w:spacing w:line="276" w:lineRule="auto"/>
        <w:rPr>
          <w:rFonts w:asciiTheme="minorHAnsi" w:hAnsiTheme="minorHAnsi" w:cstheme="minorBidi"/>
        </w:rPr>
      </w:pPr>
      <w:bookmarkStart w:id="0" w:name="_GoBack"/>
      <w:bookmarkEnd w:id="0"/>
      <w:r w:rsidRPr="00A557E7">
        <w:rPr>
          <w:rFonts w:asciiTheme="minorHAnsi" w:hAnsiTheme="minorHAnsi" w:cstheme="minorBidi"/>
        </w:rPr>
        <w:t>Freiburg Tourismus</w:t>
      </w:r>
    </w:p>
    <w:p w:rsidR="00B733DC" w:rsidRPr="00A557E7" w:rsidRDefault="000135CB" w:rsidP="00A557E7">
      <w:pPr>
        <w:spacing w:line="27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Tel. +41 (0)26 350 11 11 </w:t>
      </w:r>
      <w:r>
        <w:rPr>
          <w:rFonts w:asciiTheme="minorHAnsi" w:hAnsiTheme="minorHAnsi" w:cstheme="minorBidi"/>
        </w:rPr>
        <w:br/>
      </w:r>
      <w:hyperlink r:id="rId5" w:tgtFrame="_blank" w:history="1">
        <w:r w:rsidR="00B733DC" w:rsidRPr="00A557E7">
          <w:rPr>
            <w:rFonts w:asciiTheme="minorHAnsi" w:hAnsiTheme="minorHAnsi" w:cstheme="minorBidi"/>
          </w:rPr>
          <w:t>www.fribourgtourisme.ch</w:t>
        </w:r>
      </w:hyperlink>
    </w:p>
    <w:p w:rsidR="00B733DC" w:rsidRPr="00A557E7" w:rsidRDefault="00B733DC" w:rsidP="00A557E7">
      <w:pPr>
        <w:spacing w:line="276" w:lineRule="auto"/>
        <w:rPr>
          <w:rFonts w:asciiTheme="minorHAnsi" w:hAnsiTheme="minorHAnsi" w:cstheme="minorBidi"/>
        </w:rPr>
      </w:pPr>
      <w:r w:rsidRPr="00A557E7">
        <w:rPr>
          <w:rFonts w:asciiTheme="minorHAnsi" w:hAnsiTheme="minorHAnsi" w:cstheme="minorBidi"/>
        </w:rPr>
        <w:t>Auskunft erteilt auch gerne Cédric Clement, Direktor von Freiburg Tourismus</w:t>
      </w:r>
    </w:p>
    <w:p w:rsidR="00B733DC" w:rsidRPr="00A557E7" w:rsidRDefault="00B733DC" w:rsidP="00B733DC">
      <w:pPr>
        <w:spacing w:after="200" w:line="276" w:lineRule="auto"/>
        <w:rPr>
          <w:rFonts w:asciiTheme="minorHAnsi" w:hAnsiTheme="minorHAnsi" w:cstheme="minorBidi"/>
        </w:rPr>
      </w:pPr>
    </w:p>
    <w:p w:rsidR="00B733DC" w:rsidRPr="00A557E7" w:rsidRDefault="00B733DC"/>
    <w:sectPr w:rsidR="00B733DC" w:rsidRPr="00A557E7" w:rsidSect="00353E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033B"/>
    <w:rsid w:val="000135CB"/>
    <w:rsid w:val="00131519"/>
    <w:rsid w:val="00353E34"/>
    <w:rsid w:val="003D3DBF"/>
    <w:rsid w:val="00495D38"/>
    <w:rsid w:val="00606AA1"/>
    <w:rsid w:val="008F274D"/>
    <w:rsid w:val="009421CD"/>
    <w:rsid w:val="00A557E7"/>
    <w:rsid w:val="00AC2303"/>
    <w:rsid w:val="00B34221"/>
    <w:rsid w:val="00B733DC"/>
    <w:rsid w:val="00CB033B"/>
    <w:rsid w:val="00DB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33B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B03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33D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0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ibourgtourisme.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Rappo</dc:creator>
  <cp:lastModifiedBy>Mélina Egger</cp:lastModifiedBy>
  <cp:revision>10</cp:revision>
  <dcterms:created xsi:type="dcterms:W3CDTF">2017-02-20T15:18:00Z</dcterms:created>
  <dcterms:modified xsi:type="dcterms:W3CDTF">2017-08-29T06:41:00Z</dcterms:modified>
</cp:coreProperties>
</file>