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DE3" w:rsidRPr="00D510AD" w:rsidRDefault="00D510AD" w:rsidP="00896DE3">
      <w:pPr>
        <w:rPr>
          <w:b/>
          <w:sz w:val="24"/>
          <w:szCs w:val="24"/>
        </w:rPr>
      </w:pPr>
      <w:r w:rsidRPr="00D510AD">
        <w:rPr>
          <w:b/>
          <w:sz w:val="24"/>
          <w:szCs w:val="24"/>
        </w:rPr>
        <w:t>Geschichte und Geschichten des Schloss Greyerz</w:t>
      </w:r>
      <w:r w:rsidR="00896DE3" w:rsidRPr="00D510AD">
        <w:rPr>
          <w:b/>
          <w:sz w:val="24"/>
          <w:szCs w:val="24"/>
        </w:rPr>
        <w:t xml:space="preserve"> </w:t>
      </w:r>
    </w:p>
    <w:p w:rsidR="003B247B" w:rsidRPr="00D510AD" w:rsidRDefault="003B247B" w:rsidP="00896DE3">
      <w:pPr>
        <w:rPr>
          <w:b/>
          <w:sz w:val="28"/>
          <w:szCs w:val="28"/>
        </w:rPr>
      </w:pPr>
      <w:r w:rsidRPr="00D510AD">
        <w:rPr>
          <w:b/>
          <w:sz w:val="28"/>
          <w:szCs w:val="28"/>
        </w:rPr>
        <w:t>Hofnarr’s Erzählungen</w:t>
      </w:r>
      <w:r w:rsidR="00D510AD">
        <w:rPr>
          <w:b/>
          <w:sz w:val="28"/>
          <w:szCs w:val="28"/>
        </w:rPr>
        <w:t xml:space="preserve"> </w:t>
      </w:r>
    </w:p>
    <w:p w:rsidR="00F66FAF" w:rsidRPr="00AB603F" w:rsidRDefault="003B247B" w:rsidP="00896DE3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Auf zum Treffen mit Chalamala, dem Zeitzeugen und lebendigen Geschichtsbuch von Schloss Greyerz! Chalamala war der letzte Hofnarr </w:t>
      </w:r>
      <w:r w:rsidR="000A25E7">
        <w:rPr>
          <w:rFonts w:cs="Arial"/>
          <w:sz w:val="24"/>
          <w:szCs w:val="24"/>
        </w:rPr>
        <w:t>dort,</w:t>
      </w:r>
      <w:r>
        <w:rPr>
          <w:rFonts w:cs="Arial"/>
          <w:sz w:val="24"/>
          <w:szCs w:val="24"/>
        </w:rPr>
        <w:t xml:space="preserve"> </w:t>
      </w:r>
      <w:r w:rsidR="00AB603F">
        <w:rPr>
          <w:rFonts w:cs="Arial"/>
          <w:sz w:val="24"/>
          <w:szCs w:val="24"/>
        </w:rPr>
        <w:t>die</w:t>
      </w:r>
      <w:r w:rsidR="000A25E7">
        <w:rPr>
          <w:rFonts w:cs="Arial"/>
          <w:sz w:val="24"/>
          <w:szCs w:val="24"/>
        </w:rPr>
        <w:t xml:space="preserve"> Sagen rund um die Schlossb</w:t>
      </w:r>
      <w:r>
        <w:rPr>
          <w:rFonts w:cs="Arial"/>
          <w:sz w:val="24"/>
          <w:szCs w:val="24"/>
        </w:rPr>
        <w:t xml:space="preserve">ewohner </w:t>
      </w:r>
      <w:r w:rsidR="00AB603F">
        <w:rPr>
          <w:rFonts w:cs="Arial"/>
          <w:sz w:val="24"/>
          <w:szCs w:val="24"/>
        </w:rPr>
        <w:t>kennt er aus erster Hand, egal</w:t>
      </w:r>
      <w:r>
        <w:rPr>
          <w:rFonts w:cs="Arial"/>
          <w:sz w:val="24"/>
          <w:szCs w:val="24"/>
        </w:rPr>
        <w:t xml:space="preserve"> ob tragisch, gefährlich oder wunderbar. Grafen, Burgherren und Edelleute folgten aufeinander, während der immer</w:t>
      </w:r>
      <w:r w:rsidR="00DD4250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gleiche Chalamala de</w:t>
      </w:r>
      <w:r w:rsidR="00DD4250">
        <w:rPr>
          <w:rFonts w:cs="Arial"/>
          <w:sz w:val="24"/>
          <w:szCs w:val="24"/>
        </w:rPr>
        <w:t>ren Erfolge und Niederlagen in eingängigen Versen unters Volk brachte. Heutige Besucher lässt er</w:t>
      </w:r>
      <w:r w:rsidR="00AB603F">
        <w:rPr>
          <w:rFonts w:cs="Arial"/>
          <w:sz w:val="24"/>
          <w:szCs w:val="24"/>
        </w:rPr>
        <w:t xml:space="preserve"> an den Emotionen vergangener Jahrhunderte</w:t>
      </w:r>
      <w:r w:rsidR="00DD4250">
        <w:rPr>
          <w:rFonts w:cs="Arial"/>
          <w:sz w:val="24"/>
          <w:szCs w:val="24"/>
        </w:rPr>
        <w:t xml:space="preserve"> teilhaben,</w:t>
      </w:r>
      <w:r w:rsidR="00AB603F">
        <w:rPr>
          <w:rFonts w:cs="Arial"/>
          <w:sz w:val="24"/>
          <w:szCs w:val="24"/>
        </w:rPr>
        <w:t xml:space="preserve"> indem er mit übervollem Herzen in seinem reichen Erinnerungsschatz kramt. Und dann erzählt er, m</w:t>
      </w:r>
      <w:r w:rsidR="00AB603F" w:rsidRPr="00AB603F">
        <w:rPr>
          <w:rFonts w:cs="Arial"/>
          <w:sz w:val="24"/>
          <w:szCs w:val="24"/>
        </w:rPr>
        <w:t xml:space="preserve">eist mit einem Schuss Humor und </w:t>
      </w:r>
      <w:r w:rsidR="00AB603F">
        <w:rPr>
          <w:rFonts w:cs="Arial"/>
          <w:sz w:val="24"/>
          <w:szCs w:val="24"/>
        </w:rPr>
        <w:t>treffsicherer</w:t>
      </w:r>
      <w:r w:rsidR="00AB603F" w:rsidRPr="00AB603F">
        <w:rPr>
          <w:rFonts w:cs="Arial"/>
          <w:sz w:val="24"/>
          <w:szCs w:val="24"/>
        </w:rPr>
        <w:t xml:space="preserve"> Ironie. Also </w:t>
      </w:r>
      <w:r w:rsidR="00AB603F">
        <w:rPr>
          <w:rFonts w:cs="Arial"/>
          <w:sz w:val="24"/>
          <w:szCs w:val="24"/>
        </w:rPr>
        <w:t>aufgepasst</w:t>
      </w:r>
      <w:r w:rsidR="00AB603F" w:rsidRPr="00AB603F">
        <w:rPr>
          <w:rFonts w:cs="Arial"/>
          <w:sz w:val="24"/>
          <w:szCs w:val="24"/>
        </w:rPr>
        <w:t>! Es ist sehr gut möglich, dass Sie</w:t>
      </w:r>
      <w:r w:rsidR="00AB603F">
        <w:rPr>
          <w:rFonts w:cs="Arial"/>
          <w:sz w:val="24"/>
          <w:szCs w:val="24"/>
        </w:rPr>
        <w:t xml:space="preserve"> in den geheimnisvollen Gängen von</w:t>
      </w:r>
      <w:r w:rsidR="00AB603F" w:rsidRPr="00AB603F">
        <w:rPr>
          <w:rFonts w:cs="Arial"/>
          <w:sz w:val="24"/>
          <w:szCs w:val="24"/>
        </w:rPr>
        <w:t xml:space="preserve"> Schloss Greyerz auf diese kauzige Persönlichkeit treffen…</w:t>
      </w:r>
    </w:p>
    <w:p w:rsidR="00AB603F" w:rsidRDefault="00AB603F" w:rsidP="00896DE3">
      <w:pPr>
        <w:spacing w:after="0" w:line="312" w:lineRule="auto"/>
        <w:jc w:val="both"/>
        <w:rPr>
          <w:rFonts w:eastAsia="Times New Roman" w:cs="Times New Roman"/>
          <w:sz w:val="24"/>
          <w:szCs w:val="24"/>
          <w:lang w:val="fr-CH"/>
        </w:rPr>
      </w:pPr>
      <w:r w:rsidRPr="00AB603F">
        <w:rPr>
          <w:rFonts w:cs="Arial"/>
          <w:b/>
          <w:sz w:val="24"/>
          <w:szCs w:val="24"/>
          <w:lang w:val="fr-CH"/>
        </w:rPr>
        <w:t>Kontakt:</w:t>
      </w:r>
      <w:r w:rsidR="00896DE3" w:rsidRPr="00B11B7B">
        <w:rPr>
          <w:rFonts w:eastAsia="Times New Roman" w:cs="Times New Roman"/>
          <w:sz w:val="24"/>
          <w:szCs w:val="24"/>
          <w:lang w:val="fr-CH"/>
        </w:rPr>
        <w:t xml:space="preserve"> Dominique Pasquier, Chemi</w:t>
      </w:r>
      <w:r>
        <w:rPr>
          <w:rFonts w:eastAsia="Times New Roman" w:cs="Times New Roman"/>
          <w:sz w:val="24"/>
          <w:szCs w:val="24"/>
          <w:lang w:val="fr-CH"/>
        </w:rPr>
        <w:t>n de Châtel 21, 1652 Botterens</w:t>
      </w:r>
    </w:p>
    <w:p w:rsidR="00896DE3" w:rsidRPr="00B11B7B" w:rsidRDefault="00AB603F" w:rsidP="00896DE3">
      <w:pPr>
        <w:spacing w:after="0" w:line="312" w:lineRule="auto"/>
        <w:jc w:val="both"/>
        <w:rPr>
          <w:rFonts w:eastAsia="Times New Roman" w:cs="Times New Roman"/>
          <w:sz w:val="24"/>
          <w:szCs w:val="24"/>
          <w:lang w:val="fr-CH"/>
        </w:rPr>
      </w:pPr>
      <w:r>
        <w:rPr>
          <w:rFonts w:eastAsia="Times New Roman" w:cs="Times New Roman"/>
          <w:sz w:val="24"/>
          <w:szCs w:val="24"/>
          <w:lang w:val="fr-CH"/>
        </w:rPr>
        <w:t>Tel</w:t>
      </w:r>
      <w:r w:rsidR="00D510AD">
        <w:rPr>
          <w:rFonts w:eastAsia="Times New Roman" w:cs="Times New Roman"/>
          <w:sz w:val="24"/>
          <w:szCs w:val="24"/>
          <w:lang w:val="fr-CH"/>
        </w:rPr>
        <w:t>efon</w:t>
      </w:r>
      <w:r>
        <w:rPr>
          <w:rFonts w:eastAsia="Times New Roman" w:cs="Times New Roman"/>
          <w:sz w:val="24"/>
          <w:szCs w:val="24"/>
          <w:lang w:val="fr-CH"/>
        </w:rPr>
        <w:t xml:space="preserve"> </w:t>
      </w:r>
      <w:r w:rsidR="00896DE3" w:rsidRPr="00B11B7B">
        <w:rPr>
          <w:rFonts w:eastAsia="Times New Roman" w:cs="Times New Roman"/>
          <w:sz w:val="24"/>
          <w:szCs w:val="24"/>
          <w:lang w:val="fr-CH"/>
        </w:rPr>
        <w:t xml:space="preserve">079 530 82 35, </w:t>
      </w:r>
      <w:hyperlink r:id="rId4" w:history="1">
        <w:r w:rsidR="00896DE3" w:rsidRPr="00B11B7B">
          <w:rPr>
            <w:rFonts w:eastAsia="Times New Roman" w:cs="Times New Roman"/>
            <w:sz w:val="24"/>
            <w:szCs w:val="24"/>
            <w:lang w:val="fr-CH"/>
          </w:rPr>
          <w:t>dompasquier55@gmail.com</w:t>
        </w:r>
      </w:hyperlink>
    </w:p>
    <w:p w:rsidR="00DA54A2" w:rsidRPr="00AB603F" w:rsidRDefault="00DA54A2">
      <w:pPr>
        <w:rPr>
          <w:lang w:val="fr-CH"/>
        </w:rPr>
      </w:pPr>
      <w:bookmarkStart w:id="0" w:name="_GoBack"/>
      <w:bookmarkEnd w:id="0"/>
    </w:p>
    <w:sectPr w:rsidR="00DA54A2" w:rsidRPr="00AB603F" w:rsidSect="000273B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96DE3"/>
    <w:rsid w:val="000273B5"/>
    <w:rsid w:val="000A25E7"/>
    <w:rsid w:val="000C45B0"/>
    <w:rsid w:val="00230F63"/>
    <w:rsid w:val="00282E56"/>
    <w:rsid w:val="003B247B"/>
    <w:rsid w:val="007614A0"/>
    <w:rsid w:val="007E5B15"/>
    <w:rsid w:val="00896DE3"/>
    <w:rsid w:val="00AB603F"/>
    <w:rsid w:val="00D510AD"/>
    <w:rsid w:val="00DA54A2"/>
    <w:rsid w:val="00DD4250"/>
    <w:rsid w:val="00F66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6DE3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mpasquier55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871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Rappo</dc:creator>
  <cp:lastModifiedBy>User</cp:lastModifiedBy>
  <cp:revision>10</cp:revision>
  <dcterms:created xsi:type="dcterms:W3CDTF">2017-02-09T17:27:00Z</dcterms:created>
  <dcterms:modified xsi:type="dcterms:W3CDTF">2017-02-28T11:58:00Z</dcterms:modified>
</cp:coreProperties>
</file>