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5" w:rsidRPr="00FC5735" w:rsidRDefault="00FC5735" w:rsidP="006D2458">
      <w:pPr>
        <w:spacing w:after="120" w:line="360" w:lineRule="auto"/>
        <w:ind w:left="0" w:firstLine="0"/>
        <w:rPr>
          <w:rFonts w:ascii="Arial" w:hAnsi="Arial"/>
        </w:rPr>
      </w:pPr>
    </w:p>
    <w:p w:rsidR="006D2458" w:rsidRPr="00021AF4" w:rsidRDefault="00AF19EC" w:rsidP="006D2458">
      <w:pPr>
        <w:spacing w:after="120" w:line="360" w:lineRule="auto"/>
        <w:ind w:left="0" w:firstLine="0"/>
        <w:rPr>
          <w:rFonts w:ascii="Arial" w:hAnsi="Arial"/>
          <w:sz w:val="36"/>
        </w:rPr>
      </w:pPr>
      <w:r w:rsidRPr="00021AF4">
        <w:rPr>
          <w:rFonts w:ascii="Arial" w:hAnsi="Arial"/>
          <w:sz w:val="36"/>
        </w:rPr>
        <w:t>Kilbi</w:t>
      </w:r>
      <w:r w:rsidR="005B3126" w:rsidRPr="00021AF4">
        <w:rPr>
          <w:rFonts w:ascii="Arial" w:hAnsi="Arial"/>
          <w:sz w:val="36"/>
        </w:rPr>
        <w:t xml:space="preserve"> &amp; Fondue – w</w:t>
      </w:r>
      <w:r w:rsidR="00AD231E" w:rsidRPr="00021AF4">
        <w:rPr>
          <w:rFonts w:ascii="Arial" w:hAnsi="Arial"/>
          <w:sz w:val="36"/>
        </w:rPr>
        <w:t>o man in guter Gesellschaft isst</w:t>
      </w:r>
    </w:p>
    <w:p w:rsidR="006D2458" w:rsidRPr="00021AF4" w:rsidRDefault="005868FE" w:rsidP="00E71045">
      <w:pPr>
        <w:spacing w:beforeLines="1" w:before="2" w:afterLines="1" w:after="2" w:line="360" w:lineRule="auto"/>
        <w:ind w:left="0" w:firstLine="0"/>
        <w:rPr>
          <w:rFonts w:ascii="Arial" w:hAnsi="Arial" w:cs="Arial"/>
          <w:szCs w:val="20"/>
          <w:lang w:eastAsia="de-DE"/>
        </w:rPr>
      </w:pPr>
      <w:r w:rsidRPr="00021AF4">
        <w:rPr>
          <w:rFonts w:ascii="Arial" w:hAnsi="Arial" w:cs="Arial"/>
        </w:rPr>
        <w:t xml:space="preserve">Viele Produkte der Region </w:t>
      </w:r>
      <w:r w:rsidR="007C5B34" w:rsidRPr="00021AF4">
        <w:rPr>
          <w:rFonts w:ascii="Arial" w:hAnsi="Arial" w:cs="Arial"/>
        </w:rPr>
        <w:t>Fribourg</w:t>
      </w:r>
      <w:r w:rsidR="00B50A1D" w:rsidRPr="00021AF4">
        <w:rPr>
          <w:rFonts w:ascii="Arial" w:hAnsi="Arial" w:cs="Arial"/>
        </w:rPr>
        <w:t>,</w:t>
      </w:r>
      <w:r w:rsidR="007C5B34" w:rsidRPr="00021AF4">
        <w:rPr>
          <w:rFonts w:ascii="Arial" w:hAnsi="Arial" w:cs="Arial"/>
        </w:rPr>
        <w:t xml:space="preserve"> </w:t>
      </w:r>
      <w:r w:rsidRPr="00021AF4">
        <w:rPr>
          <w:rFonts w:ascii="Arial" w:hAnsi="Arial" w:cs="Arial"/>
        </w:rPr>
        <w:t xml:space="preserve">wie </w:t>
      </w:r>
      <w:r w:rsidR="00307246" w:rsidRPr="00021AF4">
        <w:rPr>
          <w:rFonts w:ascii="Arial" w:hAnsi="Arial" w:cs="Arial"/>
        </w:rPr>
        <w:t xml:space="preserve">der Gewürztraminer vom </w:t>
      </w:r>
      <w:proofErr w:type="spellStart"/>
      <w:r w:rsidR="00307246" w:rsidRPr="00021AF4">
        <w:rPr>
          <w:rFonts w:ascii="Arial" w:hAnsi="Arial" w:cs="Arial"/>
        </w:rPr>
        <w:t>Mont</w:t>
      </w:r>
      <w:proofErr w:type="spellEnd"/>
      <w:r w:rsidR="00307246" w:rsidRPr="00021AF4">
        <w:rPr>
          <w:rFonts w:ascii="Arial" w:hAnsi="Arial" w:cs="Arial"/>
        </w:rPr>
        <w:t xml:space="preserve"> </w:t>
      </w:r>
      <w:proofErr w:type="spellStart"/>
      <w:r w:rsidRPr="00021AF4">
        <w:rPr>
          <w:rFonts w:ascii="Arial" w:hAnsi="Arial" w:cs="Arial"/>
          <w:szCs w:val="20"/>
          <w:lang w:eastAsia="de-DE"/>
        </w:rPr>
        <w:t>Vully</w:t>
      </w:r>
      <w:proofErr w:type="spellEnd"/>
      <w:r w:rsidR="00483631" w:rsidRPr="00021AF4">
        <w:rPr>
          <w:rFonts w:ascii="Arial" w:hAnsi="Arial" w:cs="Arial"/>
          <w:szCs w:val="20"/>
          <w:lang w:eastAsia="de-DE"/>
        </w:rPr>
        <w:t xml:space="preserve"> </w:t>
      </w:r>
      <w:r w:rsidR="00307246" w:rsidRPr="00021AF4">
        <w:rPr>
          <w:rFonts w:ascii="Arial" w:hAnsi="Arial" w:cs="Arial"/>
          <w:szCs w:val="20"/>
          <w:lang w:eastAsia="de-DE"/>
        </w:rPr>
        <w:t>und</w:t>
      </w:r>
      <w:r w:rsidRPr="00021AF4">
        <w:rPr>
          <w:rFonts w:ascii="Arial" w:hAnsi="Arial" w:cs="Arial"/>
          <w:szCs w:val="20"/>
          <w:lang w:eastAsia="de-DE"/>
        </w:rPr>
        <w:t xml:space="preserve"> </w:t>
      </w:r>
      <w:r w:rsidR="001E31EF" w:rsidRPr="00021AF4">
        <w:rPr>
          <w:rFonts w:ascii="Arial" w:hAnsi="Arial" w:cs="Arial"/>
          <w:szCs w:val="20"/>
          <w:lang w:eastAsia="de-DE"/>
        </w:rPr>
        <w:t>die t</w:t>
      </w:r>
      <w:r w:rsidR="00307246" w:rsidRPr="00021AF4">
        <w:rPr>
          <w:rFonts w:ascii="Arial" w:hAnsi="Arial" w:cs="Arial"/>
          <w:szCs w:val="20"/>
          <w:lang w:eastAsia="de-DE"/>
        </w:rPr>
        <w:t>raditionellen</w:t>
      </w:r>
      <w:r w:rsidR="001E31EF" w:rsidRPr="00021AF4">
        <w:rPr>
          <w:rFonts w:ascii="Arial" w:hAnsi="Arial" w:cs="Arial"/>
          <w:szCs w:val="20"/>
          <w:lang w:eastAsia="de-DE"/>
        </w:rPr>
        <w:t xml:space="preserve"> </w:t>
      </w:r>
      <w:proofErr w:type="spellStart"/>
      <w:r w:rsidR="000955C8" w:rsidRPr="00021AF4">
        <w:rPr>
          <w:rFonts w:ascii="Arial" w:hAnsi="Arial" w:cs="Arial"/>
        </w:rPr>
        <w:t>Saucisson</w:t>
      </w:r>
      <w:proofErr w:type="spellEnd"/>
      <w:r w:rsidR="000955C8" w:rsidRPr="00021AF4">
        <w:rPr>
          <w:rFonts w:ascii="Arial" w:hAnsi="Arial" w:cs="Arial"/>
        </w:rPr>
        <w:t xml:space="preserve"> aus dem Räucherkamin</w:t>
      </w:r>
      <w:r w:rsidR="00B50A1D" w:rsidRPr="00021AF4">
        <w:rPr>
          <w:rFonts w:ascii="Arial" w:hAnsi="Arial" w:cs="Arial"/>
        </w:rPr>
        <w:t>,</w:t>
      </w:r>
      <w:r w:rsidR="000955C8" w:rsidRPr="00021AF4">
        <w:rPr>
          <w:rFonts w:ascii="Arial" w:hAnsi="Arial" w:cs="Arial"/>
          <w:szCs w:val="20"/>
          <w:lang w:eastAsia="de-DE"/>
        </w:rPr>
        <w:t xml:space="preserve"> </w:t>
      </w:r>
      <w:r w:rsidR="00B50A1D" w:rsidRPr="00021AF4">
        <w:rPr>
          <w:rFonts w:ascii="Arial" w:hAnsi="Arial"/>
          <w:szCs w:val="20"/>
          <w:lang w:eastAsia="de-DE"/>
        </w:rPr>
        <w:t xml:space="preserve">gibt es nicht in ausreichender Menge </w:t>
      </w:r>
      <w:r w:rsidRPr="00021AF4">
        <w:rPr>
          <w:rFonts w:ascii="Arial" w:hAnsi="Arial"/>
          <w:szCs w:val="20"/>
          <w:lang w:eastAsia="de-DE"/>
        </w:rPr>
        <w:t>für den Export</w:t>
      </w:r>
      <w:r w:rsidR="00482591" w:rsidRPr="00021AF4">
        <w:rPr>
          <w:rFonts w:ascii="Arial" w:hAnsi="Arial"/>
          <w:szCs w:val="20"/>
          <w:lang w:eastAsia="de-DE"/>
        </w:rPr>
        <w:t xml:space="preserve">. </w:t>
      </w:r>
      <w:r w:rsidR="00C635D0" w:rsidRPr="00021AF4">
        <w:rPr>
          <w:rFonts w:ascii="Arial" w:hAnsi="Arial"/>
          <w:szCs w:val="20"/>
          <w:lang w:eastAsia="de-DE"/>
        </w:rPr>
        <w:t>S</w:t>
      </w:r>
      <w:r w:rsidR="00482591" w:rsidRPr="00021AF4">
        <w:rPr>
          <w:rFonts w:ascii="Arial" w:hAnsi="Arial"/>
          <w:szCs w:val="20"/>
          <w:lang w:eastAsia="de-DE"/>
        </w:rPr>
        <w:t xml:space="preserve">ie </w:t>
      </w:r>
      <w:r w:rsidR="00C635D0" w:rsidRPr="00021AF4">
        <w:rPr>
          <w:rFonts w:ascii="Arial" w:hAnsi="Arial"/>
          <w:szCs w:val="20"/>
          <w:lang w:eastAsia="de-DE"/>
        </w:rPr>
        <w:t xml:space="preserve">werden nur </w:t>
      </w:r>
      <w:r w:rsidR="00482591" w:rsidRPr="00021AF4">
        <w:rPr>
          <w:rFonts w:ascii="Arial" w:hAnsi="Arial"/>
          <w:szCs w:val="20"/>
          <w:lang w:eastAsia="de-DE"/>
        </w:rPr>
        <w:t>vor Ort serviert</w:t>
      </w:r>
      <w:r w:rsidRPr="00021AF4">
        <w:rPr>
          <w:rFonts w:ascii="Arial" w:hAnsi="Arial"/>
          <w:szCs w:val="20"/>
          <w:lang w:eastAsia="de-DE"/>
        </w:rPr>
        <w:t xml:space="preserve"> – im typischen „</w:t>
      </w:r>
      <w:proofErr w:type="spellStart"/>
      <w:r w:rsidRPr="00021AF4">
        <w:rPr>
          <w:rFonts w:ascii="Arial" w:hAnsi="Arial"/>
          <w:szCs w:val="20"/>
          <w:lang w:eastAsia="de-DE"/>
        </w:rPr>
        <w:t>Landbeizli</w:t>
      </w:r>
      <w:proofErr w:type="spellEnd"/>
      <w:r w:rsidRPr="00021AF4">
        <w:rPr>
          <w:rFonts w:ascii="Arial" w:hAnsi="Arial"/>
          <w:szCs w:val="20"/>
          <w:lang w:eastAsia="de-DE"/>
        </w:rPr>
        <w:t xml:space="preserve">“ ebenso wie in einem der </w:t>
      </w:r>
      <w:r w:rsidR="007145B7" w:rsidRPr="00021AF4">
        <w:rPr>
          <w:rFonts w:ascii="Arial" w:hAnsi="Arial"/>
          <w:szCs w:val="20"/>
          <w:lang w:eastAsia="de-DE"/>
        </w:rPr>
        <w:t>vier</w:t>
      </w:r>
      <w:r w:rsidR="00C635D0" w:rsidRPr="00021AF4">
        <w:rPr>
          <w:rFonts w:ascii="Arial" w:hAnsi="Arial"/>
          <w:szCs w:val="20"/>
          <w:lang w:eastAsia="de-DE"/>
        </w:rPr>
        <w:t xml:space="preserve"> </w:t>
      </w:r>
      <w:r w:rsidRPr="00021AF4">
        <w:rPr>
          <w:rFonts w:ascii="Arial" w:hAnsi="Arial"/>
          <w:szCs w:val="20"/>
          <w:lang w:eastAsia="de-DE"/>
        </w:rPr>
        <w:t xml:space="preserve">Sternerestaurants der Region. </w:t>
      </w:r>
      <w:r w:rsidR="002B45CF" w:rsidRPr="00021AF4">
        <w:rPr>
          <w:rFonts w:ascii="Arial" w:hAnsi="Arial"/>
          <w:szCs w:val="20"/>
          <w:lang w:eastAsia="de-DE"/>
        </w:rPr>
        <w:t xml:space="preserve">Die Teilnahme an traditionellen Festen ist eine weitere Möglichkeit der Annäherung an die charaktervollen </w:t>
      </w:r>
      <w:proofErr w:type="spellStart"/>
      <w:r w:rsidR="002B45CF" w:rsidRPr="00021AF4">
        <w:rPr>
          <w:rFonts w:ascii="Arial" w:hAnsi="Arial"/>
          <w:szCs w:val="20"/>
          <w:lang w:eastAsia="de-DE"/>
        </w:rPr>
        <w:t>Terroir</w:t>
      </w:r>
      <w:proofErr w:type="spellEnd"/>
      <w:r w:rsidR="002B45CF" w:rsidRPr="00021AF4">
        <w:rPr>
          <w:rFonts w:ascii="Arial" w:hAnsi="Arial"/>
          <w:szCs w:val="20"/>
          <w:lang w:eastAsia="de-DE"/>
        </w:rPr>
        <w:t>-Genüsse.</w:t>
      </w:r>
    </w:p>
    <w:p w:rsidR="00881320" w:rsidRPr="00021AF4" w:rsidRDefault="00881320" w:rsidP="002B45CF">
      <w:pPr>
        <w:spacing w:after="120" w:line="360" w:lineRule="auto"/>
        <w:ind w:left="0" w:firstLine="0"/>
        <w:rPr>
          <w:rFonts w:ascii="Arial" w:hAnsi="Arial"/>
        </w:rPr>
      </w:pPr>
    </w:p>
    <w:p w:rsidR="005868FE" w:rsidRPr="00021AF4" w:rsidRDefault="00AF19EC" w:rsidP="00456EFC">
      <w:pPr>
        <w:spacing w:after="120" w:line="240" w:lineRule="auto"/>
        <w:ind w:left="0" w:firstLine="0"/>
        <w:rPr>
          <w:rFonts w:ascii="Arial" w:hAnsi="Arial"/>
          <w:b/>
        </w:rPr>
      </w:pPr>
      <w:r w:rsidRPr="00021AF4">
        <w:rPr>
          <w:rFonts w:ascii="Arial" w:hAnsi="Arial"/>
          <w:b/>
        </w:rPr>
        <w:t>Kilbi</w:t>
      </w:r>
      <w:r w:rsidR="0076675A" w:rsidRPr="00021AF4">
        <w:rPr>
          <w:rFonts w:ascii="Arial" w:hAnsi="Arial"/>
          <w:b/>
        </w:rPr>
        <w:t xml:space="preserve"> – </w:t>
      </w:r>
      <w:r w:rsidR="00446E0A" w:rsidRPr="00021AF4">
        <w:rPr>
          <w:rFonts w:ascii="Arial" w:hAnsi="Arial"/>
          <w:b/>
        </w:rPr>
        <w:t xml:space="preserve">Herbstliches </w:t>
      </w:r>
      <w:r w:rsidR="005868FE" w:rsidRPr="00021AF4">
        <w:rPr>
          <w:rFonts w:ascii="Arial" w:hAnsi="Arial"/>
          <w:b/>
        </w:rPr>
        <w:t>Festmahl in zig Gängen</w:t>
      </w:r>
    </w:p>
    <w:p w:rsidR="00586625" w:rsidRPr="00021AF4" w:rsidRDefault="00785370" w:rsidP="00785370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 w:cs="Times"/>
          <w:szCs w:val="30"/>
        </w:rPr>
      </w:pPr>
      <w:r w:rsidRPr="00021AF4">
        <w:rPr>
          <w:rFonts w:ascii="Arial" w:hAnsi="Arial"/>
        </w:rPr>
        <w:t xml:space="preserve">Ursprünglich ist die </w:t>
      </w:r>
      <w:r w:rsidR="00B50A1D" w:rsidRPr="00021AF4">
        <w:rPr>
          <w:rFonts w:ascii="Arial" w:hAnsi="Arial"/>
        </w:rPr>
        <w:t>Kilbi</w:t>
      </w:r>
      <w:r w:rsidRPr="00021AF4">
        <w:rPr>
          <w:rFonts w:ascii="Arial" w:hAnsi="Arial"/>
        </w:rPr>
        <w:t xml:space="preserve"> </w:t>
      </w:r>
      <w:r w:rsidR="008A2977" w:rsidRPr="00021AF4">
        <w:rPr>
          <w:rFonts w:ascii="Arial" w:hAnsi="Arial"/>
        </w:rPr>
        <w:t xml:space="preserve">(für die </w:t>
      </w:r>
      <w:proofErr w:type="spellStart"/>
      <w:r w:rsidR="00B50A1D" w:rsidRPr="00021AF4">
        <w:rPr>
          <w:rFonts w:ascii="Arial" w:hAnsi="Arial"/>
        </w:rPr>
        <w:t>Französich</w:t>
      </w:r>
      <w:r w:rsidR="008A2977" w:rsidRPr="00021AF4">
        <w:rPr>
          <w:rFonts w:ascii="Arial" w:hAnsi="Arial"/>
        </w:rPr>
        <w:t>sprachigen</w:t>
      </w:r>
      <w:proofErr w:type="spellEnd"/>
      <w:r w:rsidR="00AF19EC" w:rsidRPr="00021AF4">
        <w:rPr>
          <w:rFonts w:ascii="Arial" w:hAnsi="Arial"/>
        </w:rPr>
        <w:t>:</w:t>
      </w:r>
      <w:r w:rsidR="008A2977" w:rsidRPr="00021AF4">
        <w:rPr>
          <w:rFonts w:ascii="Arial" w:hAnsi="Arial"/>
        </w:rPr>
        <w:t xml:space="preserve"> </w:t>
      </w:r>
      <w:proofErr w:type="spellStart"/>
      <w:r w:rsidR="00B50A1D" w:rsidRPr="00021AF4">
        <w:rPr>
          <w:rFonts w:ascii="Arial" w:hAnsi="Arial"/>
        </w:rPr>
        <w:t>Bénichon</w:t>
      </w:r>
      <w:proofErr w:type="spellEnd"/>
      <w:r w:rsidR="008A2977" w:rsidRPr="00021AF4">
        <w:rPr>
          <w:rFonts w:ascii="Arial" w:hAnsi="Arial"/>
        </w:rPr>
        <w:t xml:space="preserve">) </w:t>
      </w:r>
      <w:r w:rsidRPr="00021AF4">
        <w:rPr>
          <w:rFonts w:ascii="Arial" w:hAnsi="Arial"/>
        </w:rPr>
        <w:t xml:space="preserve">ein </w:t>
      </w:r>
      <w:r w:rsidRPr="00021AF4">
        <w:rPr>
          <w:rFonts w:ascii="Arial" w:hAnsi="Arial"/>
          <w:szCs w:val="19"/>
        </w:rPr>
        <w:t xml:space="preserve">Festessen zum Erntedank im Familienkreis, bei dem alles auf den Tisch kommt, was der Bauernhof hergibt. </w:t>
      </w:r>
      <w:r w:rsidR="00AD231E" w:rsidRPr="00021AF4">
        <w:rPr>
          <w:rFonts w:ascii="Arial" w:hAnsi="Arial" w:cs="Times"/>
          <w:szCs w:val="30"/>
        </w:rPr>
        <w:t xml:space="preserve">Auch wenn die älteste Überlieferung des Kilbi-Menüs auf </w:t>
      </w:r>
      <w:r w:rsidR="008B0710" w:rsidRPr="00021AF4">
        <w:rPr>
          <w:rFonts w:ascii="Arial" w:hAnsi="Arial" w:cs="Times"/>
          <w:szCs w:val="30"/>
        </w:rPr>
        <w:t xml:space="preserve">einen Zeitungsartikel aus dem Jahr </w:t>
      </w:r>
      <w:r w:rsidR="00AD231E" w:rsidRPr="00021AF4">
        <w:rPr>
          <w:rFonts w:ascii="Arial" w:hAnsi="Arial" w:cs="Times"/>
          <w:szCs w:val="30"/>
        </w:rPr>
        <w:t>1852 zurückgeht</w:t>
      </w:r>
      <w:r w:rsidR="00E71045" w:rsidRPr="00021AF4">
        <w:rPr>
          <w:rFonts w:ascii="Arial" w:hAnsi="Arial" w:cs="Times"/>
          <w:szCs w:val="30"/>
        </w:rPr>
        <w:t xml:space="preserve">: </w:t>
      </w:r>
      <w:r w:rsidR="00AD231E" w:rsidRPr="00021AF4">
        <w:rPr>
          <w:rFonts w:ascii="Arial" w:hAnsi="Arial" w:cs="Times"/>
          <w:szCs w:val="30"/>
        </w:rPr>
        <w:t xml:space="preserve">zahlreiche </w:t>
      </w:r>
      <w:r w:rsidR="00C635D0" w:rsidRPr="00021AF4">
        <w:rPr>
          <w:rFonts w:ascii="Arial" w:hAnsi="Arial" w:cs="Times"/>
          <w:szCs w:val="30"/>
        </w:rPr>
        <w:t xml:space="preserve">Bestandteile </w:t>
      </w:r>
      <w:r w:rsidR="00E71045" w:rsidRPr="00021AF4">
        <w:rPr>
          <w:rFonts w:ascii="Arial" w:hAnsi="Arial" w:cs="Times"/>
          <w:szCs w:val="30"/>
        </w:rPr>
        <w:t xml:space="preserve">sind </w:t>
      </w:r>
      <w:r w:rsidR="00FC5735" w:rsidRPr="00021AF4">
        <w:rPr>
          <w:rFonts w:ascii="Arial" w:hAnsi="Arial" w:cs="Times"/>
          <w:szCs w:val="30"/>
        </w:rPr>
        <w:t>schon viel</w:t>
      </w:r>
      <w:r w:rsidR="00AD231E" w:rsidRPr="00021AF4">
        <w:rPr>
          <w:rFonts w:ascii="Arial" w:hAnsi="Arial" w:cs="Times"/>
          <w:szCs w:val="30"/>
        </w:rPr>
        <w:t xml:space="preserve"> länger bekannt. </w:t>
      </w:r>
      <w:r w:rsidR="00446E0A" w:rsidRPr="00021AF4">
        <w:rPr>
          <w:rFonts w:ascii="Arial" w:hAnsi="Arial" w:cs="Arial"/>
        </w:rPr>
        <w:t xml:space="preserve">Das </w:t>
      </w:r>
      <w:r w:rsidR="00446E0A" w:rsidRPr="00021AF4">
        <w:rPr>
          <w:rStyle w:val="lev"/>
          <w:rFonts w:ascii="Arial" w:hAnsi="Arial" w:cs="Arial"/>
          <w:b w:val="0"/>
        </w:rPr>
        <w:t>Festmahl</w:t>
      </w:r>
      <w:r w:rsidR="00446E0A" w:rsidRPr="00021AF4">
        <w:rPr>
          <w:rStyle w:val="lev"/>
          <w:rFonts w:ascii="Arial" w:hAnsi="Arial" w:cs="Arial"/>
        </w:rPr>
        <w:t xml:space="preserve"> </w:t>
      </w:r>
      <w:r w:rsidR="00446E0A" w:rsidRPr="00021AF4">
        <w:rPr>
          <w:rFonts w:ascii="Arial" w:hAnsi="Arial" w:cs="Arial"/>
        </w:rPr>
        <w:t xml:space="preserve">dauert </w:t>
      </w:r>
      <w:r w:rsidR="00FF2168" w:rsidRPr="00021AF4">
        <w:rPr>
          <w:rFonts w:ascii="Arial" w:hAnsi="Arial" w:cs="Arial"/>
        </w:rPr>
        <w:t>mehrere Stunden</w:t>
      </w:r>
      <w:r w:rsidR="00446E0A" w:rsidRPr="00021AF4">
        <w:rPr>
          <w:rFonts w:ascii="Arial" w:hAnsi="Arial" w:cs="Arial"/>
        </w:rPr>
        <w:t xml:space="preserve">. </w:t>
      </w:r>
      <w:r w:rsidR="00FF2168" w:rsidRPr="00021AF4">
        <w:rPr>
          <w:rFonts w:ascii="Arial" w:hAnsi="Arial" w:cs="Arial"/>
        </w:rPr>
        <w:t xml:space="preserve">Die </w:t>
      </w:r>
      <w:proofErr w:type="spellStart"/>
      <w:r w:rsidR="00D02E5F" w:rsidRPr="00021AF4">
        <w:rPr>
          <w:rFonts w:ascii="Arial" w:hAnsi="Arial" w:cs="Arial"/>
          <w:lang w:eastAsia="de-DE"/>
        </w:rPr>
        <w:t>Cuchaule</w:t>
      </w:r>
      <w:proofErr w:type="spellEnd"/>
      <w:r w:rsidR="007C5B34" w:rsidRPr="00021AF4">
        <w:rPr>
          <w:rFonts w:ascii="Arial" w:hAnsi="Arial" w:cs="Arial"/>
          <w:lang w:eastAsia="de-DE"/>
        </w:rPr>
        <w:t xml:space="preserve"> (auf Deutsch Safranbrot)</w:t>
      </w:r>
      <w:r w:rsidR="00D02E5F" w:rsidRPr="00021AF4">
        <w:rPr>
          <w:rFonts w:ascii="Arial" w:hAnsi="Arial" w:cs="Arial"/>
          <w:lang w:eastAsia="de-DE"/>
        </w:rPr>
        <w:t xml:space="preserve"> </w:t>
      </w:r>
      <w:r w:rsidR="00FF2168" w:rsidRPr="00021AF4">
        <w:rPr>
          <w:rFonts w:ascii="Arial" w:hAnsi="Arial" w:cs="Arial"/>
          <w:lang w:eastAsia="de-DE"/>
        </w:rPr>
        <w:t xml:space="preserve">hat </w:t>
      </w:r>
      <w:r w:rsidR="00D02E5F" w:rsidRPr="00021AF4">
        <w:rPr>
          <w:rFonts w:ascii="Arial" w:hAnsi="Arial" w:cs="Arial"/>
          <w:lang w:eastAsia="de-DE"/>
        </w:rPr>
        <w:t>die Ehre</w:t>
      </w:r>
      <w:r w:rsidR="00E71045" w:rsidRPr="00021AF4">
        <w:rPr>
          <w:rFonts w:ascii="Arial" w:hAnsi="Arial" w:cs="Arial"/>
          <w:lang w:eastAsia="de-DE"/>
        </w:rPr>
        <w:t>,</w:t>
      </w:r>
      <w:r w:rsidR="00D02E5F" w:rsidRPr="00021AF4">
        <w:rPr>
          <w:rFonts w:ascii="Arial" w:hAnsi="Arial" w:cs="Arial"/>
          <w:lang w:eastAsia="de-DE"/>
        </w:rPr>
        <w:t xml:space="preserve"> die Mahlzeit zu eröffnen. </w:t>
      </w:r>
      <w:r w:rsidR="00D02E5F" w:rsidRPr="00021AF4">
        <w:rPr>
          <w:rFonts w:ascii="Arial" w:hAnsi="Arial" w:cs="Arial"/>
        </w:rPr>
        <w:t>Der Safran verleiht diesem Briochebrot seine besondere, exotische Note</w:t>
      </w:r>
      <w:r w:rsidR="007E188F" w:rsidRPr="00021AF4">
        <w:rPr>
          <w:rFonts w:ascii="Arial" w:hAnsi="Arial" w:cs="Arial"/>
        </w:rPr>
        <w:t>.</w:t>
      </w:r>
      <w:r w:rsidR="00483631" w:rsidRPr="00021AF4">
        <w:rPr>
          <w:rFonts w:ascii="Arial" w:hAnsi="Arial" w:cs="Arial"/>
        </w:rPr>
        <w:t xml:space="preserve"> </w:t>
      </w:r>
      <w:r w:rsidR="00483631" w:rsidRPr="00021AF4">
        <w:rPr>
          <w:rFonts w:ascii="Arial" w:hAnsi="Arial"/>
          <w:lang w:eastAsia="de-DE"/>
        </w:rPr>
        <w:t xml:space="preserve">Butter und süßer Gewürzsenf gehört für </w:t>
      </w:r>
      <w:r w:rsidR="00162F34" w:rsidRPr="00021AF4">
        <w:rPr>
          <w:rFonts w:ascii="Arial" w:hAnsi="Arial"/>
          <w:lang w:eastAsia="de-DE"/>
        </w:rPr>
        <w:t xml:space="preserve">Kenner </w:t>
      </w:r>
      <w:r w:rsidR="00483631" w:rsidRPr="00021AF4">
        <w:rPr>
          <w:rFonts w:ascii="Arial" w:hAnsi="Arial"/>
          <w:lang w:eastAsia="de-DE"/>
        </w:rPr>
        <w:t xml:space="preserve">unabdingbar dazu. </w:t>
      </w:r>
      <w:r w:rsidR="00FF2168" w:rsidRPr="00021AF4">
        <w:rPr>
          <w:rFonts w:ascii="Arial" w:hAnsi="Arial"/>
          <w:lang w:eastAsia="de-DE"/>
        </w:rPr>
        <w:t xml:space="preserve">Als erster Gang wird </w:t>
      </w:r>
      <w:r w:rsidR="007E188F" w:rsidRPr="00021AF4">
        <w:rPr>
          <w:rFonts w:ascii="Arial" w:hAnsi="Arial"/>
        </w:rPr>
        <w:t>im deutschsprachigen Teil des Kantons</w:t>
      </w:r>
      <w:r w:rsidR="007E188F" w:rsidRPr="00021AF4">
        <w:t xml:space="preserve"> „</w:t>
      </w:r>
      <w:proofErr w:type="spellStart"/>
      <w:r w:rsidR="00FF2168" w:rsidRPr="00021AF4">
        <w:rPr>
          <w:rFonts w:ascii="Arial" w:hAnsi="Arial"/>
          <w:lang w:eastAsia="de-DE"/>
        </w:rPr>
        <w:t>Schafsvorässe</w:t>
      </w:r>
      <w:proofErr w:type="spellEnd"/>
      <w:r w:rsidR="007E188F" w:rsidRPr="00021AF4">
        <w:rPr>
          <w:rFonts w:ascii="Arial" w:hAnsi="Arial"/>
          <w:lang w:eastAsia="de-DE"/>
        </w:rPr>
        <w:t>”</w:t>
      </w:r>
      <w:r w:rsidR="00FF2168" w:rsidRPr="00021AF4">
        <w:rPr>
          <w:rFonts w:ascii="Arial" w:hAnsi="Arial"/>
          <w:lang w:eastAsia="de-DE"/>
        </w:rPr>
        <w:t xml:space="preserve"> serviert, ein Gericht, bei dem sich </w:t>
      </w:r>
      <w:r w:rsidR="00E71045" w:rsidRPr="00021AF4">
        <w:rPr>
          <w:rFonts w:ascii="Arial" w:hAnsi="Arial"/>
          <w:lang w:eastAsia="de-DE"/>
        </w:rPr>
        <w:t xml:space="preserve">Herz, Zunge </w:t>
      </w:r>
      <w:r w:rsidR="00FF2168" w:rsidRPr="00021AF4">
        <w:rPr>
          <w:rFonts w:ascii="Arial" w:hAnsi="Arial"/>
          <w:lang w:eastAsia="de-DE"/>
        </w:rPr>
        <w:t>und Leber mi</w:t>
      </w:r>
      <w:r w:rsidR="003B6141" w:rsidRPr="00021AF4">
        <w:rPr>
          <w:rFonts w:ascii="Arial" w:hAnsi="Arial"/>
          <w:lang w:eastAsia="de-DE"/>
        </w:rPr>
        <w:t>t Weißwein, Muskat und Zwiebeln</w:t>
      </w:r>
      <w:r w:rsidR="00FF2168" w:rsidRPr="00021AF4">
        <w:rPr>
          <w:rFonts w:ascii="Arial" w:hAnsi="Arial"/>
          <w:lang w:eastAsia="de-DE"/>
        </w:rPr>
        <w:t xml:space="preserve"> nach zwei bis drei Stunden auf dem Herd zur typischen Freiburger Spezialität vereinen. </w:t>
      </w:r>
      <w:r w:rsidR="00D02E5F" w:rsidRPr="00021AF4">
        <w:rPr>
          <w:rFonts w:ascii="Arial" w:hAnsi="Arial"/>
          <w:lang w:eastAsia="de-DE"/>
        </w:rPr>
        <w:t>Da</w:t>
      </w:r>
      <w:r w:rsidR="00FF2168" w:rsidRPr="00021AF4">
        <w:rPr>
          <w:rFonts w:ascii="Arial" w:hAnsi="Arial"/>
          <w:lang w:eastAsia="de-DE"/>
        </w:rPr>
        <w:t>nach</w:t>
      </w:r>
      <w:r w:rsidR="00D02E5F" w:rsidRPr="00021AF4">
        <w:rPr>
          <w:rFonts w:ascii="Arial" w:hAnsi="Arial"/>
          <w:lang w:eastAsia="de-DE"/>
        </w:rPr>
        <w:t xml:space="preserve"> gibt es </w:t>
      </w:r>
      <w:proofErr w:type="spellStart"/>
      <w:r w:rsidR="008B0710" w:rsidRPr="00021AF4">
        <w:rPr>
          <w:rFonts w:ascii="Arial" w:hAnsi="Arial"/>
          <w:lang w:eastAsia="de-DE"/>
        </w:rPr>
        <w:t>Chabissuppe</w:t>
      </w:r>
      <w:proofErr w:type="spellEnd"/>
      <w:r w:rsidR="008B0710" w:rsidRPr="00021AF4">
        <w:rPr>
          <w:rFonts w:ascii="Arial" w:hAnsi="Arial"/>
          <w:lang w:eastAsia="de-DE"/>
        </w:rPr>
        <w:t xml:space="preserve"> (Kohlsuppe)</w:t>
      </w:r>
      <w:r w:rsidR="00AD231E" w:rsidRPr="00021AF4">
        <w:rPr>
          <w:rFonts w:ascii="Arial" w:hAnsi="Arial"/>
          <w:lang w:eastAsia="de-DE"/>
        </w:rPr>
        <w:t xml:space="preserve">, </w:t>
      </w:r>
      <w:r w:rsidR="008B0710" w:rsidRPr="00021AF4">
        <w:rPr>
          <w:rFonts w:ascii="Arial" w:hAnsi="Arial"/>
          <w:lang w:eastAsia="de-DE"/>
        </w:rPr>
        <w:t xml:space="preserve">gefolgt von </w:t>
      </w:r>
      <w:r w:rsidR="00FF2168" w:rsidRPr="00021AF4">
        <w:rPr>
          <w:rFonts w:ascii="Arial" w:hAnsi="Arial"/>
          <w:lang w:eastAsia="de-DE"/>
        </w:rPr>
        <w:t xml:space="preserve">der </w:t>
      </w:r>
      <w:r w:rsidR="007C5B34" w:rsidRPr="00021AF4">
        <w:rPr>
          <w:rFonts w:ascii="Arial" w:hAnsi="Arial"/>
          <w:lang w:eastAsia="de-DE"/>
        </w:rPr>
        <w:t>Freiburger</w:t>
      </w:r>
      <w:r w:rsidR="00FF2168" w:rsidRPr="00021AF4">
        <w:rPr>
          <w:rFonts w:ascii="Arial" w:hAnsi="Arial"/>
          <w:lang w:eastAsia="de-DE"/>
        </w:rPr>
        <w:t xml:space="preserve"> Platte mit </w:t>
      </w:r>
      <w:r w:rsidR="003B6141" w:rsidRPr="00021AF4">
        <w:rPr>
          <w:rFonts w:ascii="Arial" w:hAnsi="Arial"/>
          <w:lang w:eastAsia="de-DE"/>
        </w:rPr>
        <w:t>Hama (</w:t>
      </w:r>
      <w:r w:rsidRPr="00021AF4">
        <w:rPr>
          <w:rFonts w:ascii="Arial" w:hAnsi="Arial"/>
          <w:lang w:eastAsia="de-DE"/>
        </w:rPr>
        <w:t>Schinken</w:t>
      </w:r>
      <w:r w:rsidR="003B6141" w:rsidRPr="00021AF4">
        <w:rPr>
          <w:rFonts w:ascii="Arial" w:hAnsi="Arial"/>
          <w:lang w:eastAsia="de-DE"/>
        </w:rPr>
        <w:t>)</w:t>
      </w:r>
      <w:r w:rsidR="00FC5735" w:rsidRPr="00021AF4">
        <w:rPr>
          <w:rFonts w:ascii="Arial" w:hAnsi="Arial"/>
          <w:lang w:eastAsia="de-DE"/>
        </w:rPr>
        <w:t>, Speck und Würsten</w:t>
      </w:r>
      <w:r w:rsidR="00FF2168" w:rsidRPr="00021AF4">
        <w:rPr>
          <w:rFonts w:ascii="Arial" w:hAnsi="Arial"/>
          <w:lang w:eastAsia="de-DE"/>
        </w:rPr>
        <w:t xml:space="preserve"> </w:t>
      </w:r>
      <w:r w:rsidRPr="00021AF4">
        <w:rPr>
          <w:rFonts w:ascii="Arial" w:hAnsi="Arial"/>
          <w:lang w:eastAsia="de-DE"/>
        </w:rPr>
        <w:t xml:space="preserve">aus dem </w:t>
      </w:r>
      <w:r w:rsidR="002555E8" w:rsidRPr="00021AF4">
        <w:rPr>
          <w:rFonts w:ascii="Arial" w:hAnsi="Arial"/>
          <w:lang w:eastAsia="de-DE"/>
        </w:rPr>
        <w:t>Räucher</w:t>
      </w:r>
      <w:r w:rsidRPr="00021AF4">
        <w:rPr>
          <w:rFonts w:ascii="Arial" w:hAnsi="Arial"/>
          <w:lang w:eastAsia="de-DE"/>
        </w:rPr>
        <w:t>kamin</w:t>
      </w:r>
      <w:r w:rsidR="00C635D0" w:rsidRPr="00021AF4">
        <w:rPr>
          <w:rFonts w:ascii="Arial" w:hAnsi="Arial"/>
          <w:lang w:eastAsia="de-DE"/>
        </w:rPr>
        <w:t xml:space="preserve"> </w:t>
      </w:r>
      <w:r w:rsidR="00FF2168" w:rsidRPr="00021AF4">
        <w:rPr>
          <w:rFonts w:ascii="Arial" w:hAnsi="Arial"/>
          <w:lang w:eastAsia="de-DE"/>
        </w:rPr>
        <w:t xml:space="preserve">in Begleitung von </w:t>
      </w:r>
      <w:proofErr w:type="spellStart"/>
      <w:r w:rsidR="00FF2168" w:rsidRPr="00021AF4">
        <w:rPr>
          <w:rFonts w:ascii="Arial" w:hAnsi="Arial"/>
          <w:lang w:eastAsia="de-DE"/>
        </w:rPr>
        <w:t>Salzhäppere</w:t>
      </w:r>
      <w:proofErr w:type="spellEnd"/>
      <w:r w:rsidR="00FF2168" w:rsidRPr="00021AF4">
        <w:rPr>
          <w:rFonts w:ascii="Arial" w:hAnsi="Arial"/>
          <w:lang w:eastAsia="de-DE"/>
        </w:rPr>
        <w:t xml:space="preserve"> (Salzkartoffeln). </w:t>
      </w:r>
      <w:r w:rsidR="00D02E5F" w:rsidRPr="00021AF4">
        <w:rPr>
          <w:rFonts w:ascii="Arial" w:hAnsi="Arial" w:cs="Arial"/>
        </w:rPr>
        <w:t>Fast nur noch auf der Kilbi-Fleischplatte gibt es vielerorts geräuchertes Euter.</w:t>
      </w:r>
      <w:r w:rsidR="00D02E5F" w:rsidRPr="00021AF4">
        <w:rPr>
          <w:sz w:val="19"/>
          <w:szCs w:val="19"/>
        </w:rPr>
        <w:t xml:space="preserve"> </w:t>
      </w:r>
      <w:r w:rsidR="003B6141" w:rsidRPr="00021AF4">
        <w:rPr>
          <w:rFonts w:ascii="Arial" w:hAnsi="Arial"/>
          <w:lang w:eastAsia="de-DE"/>
        </w:rPr>
        <w:t xml:space="preserve">Als typisches </w:t>
      </w:r>
      <w:proofErr w:type="spellStart"/>
      <w:r w:rsidR="003B6141" w:rsidRPr="00021AF4">
        <w:rPr>
          <w:rFonts w:ascii="Arial" w:hAnsi="Arial"/>
          <w:lang w:eastAsia="de-DE"/>
        </w:rPr>
        <w:t>Kilbigericht</w:t>
      </w:r>
      <w:proofErr w:type="spellEnd"/>
      <w:r w:rsidR="003B6141" w:rsidRPr="00021AF4">
        <w:rPr>
          <w:rFonts w:ascii="Arial" w:hAnsi="Arial"/>
          <w:lang w:eastAsia="de-DE"/>
        </w:rPr>
        <w:t xml:space="preserve"> darf </w:t>
      </w:r>
      <w:r w:rsidR="007C5B34" w:rsidRPr="00021AF4">
        <w:rPr>
          <w:rFonts w:ascii="Arial" w:hAnsi="Arial"/>
          <w:lang w:eastAsia="de-DE"/>
        </w:rPr>
        <w:t>Lamm</w:t>
      </w:r>
      <w:r w:rsidR="003B6141" w:rsidRPr="00021AF4">
        <w:rPr>
          <w:rFonts w:ascii="Arial" w:hAnsi="Arial"/>
          <w:lang w:eastAsia="de-DE"/>
        </w:rPr>
        <w:t xml:space="preserve">braten mit Kartoffelpüree und </w:t>
      </w:r>
      <w:proofErr w:type="spellStart"/>
      <w:r w:rsidR="003B6141" w:rsidRPr="00021AF4">
        <w:rPr>
          <w:rFonts w:ascii="Arial" w:hAnsi="Arial"/>
          <w:lang w:eastAsia="de-DE"/>
        </w:rPr>
        <w:t>Büschelibirnen</w:t>
      </w:r>
      <w:proofErr w:type="spellEnd"/>
      <w:r w:rsidR="003B6141" w:rsidRPr="00021AF4">
        <w:rPr>
          <w:rFonts w:ascii="Arial" w:hAnsi="Arial"/>
          <w:lang w:eastAsia="de-DE"/>
        </w:rPr>
        <w:t xml:space="preserve"> (siehe auch Text Typen) </w:t>
      </w:r>
      <w:r w:rsidR="003275F5" w:rsidRPr="00021AF4">
        <w:rPr>
          <w:rFonts w:ascii="Arial" w:hAnsi="Arial"/>
          <w:lang w:eastAsia="de-DE"/>
        </w:rPr>
        <w:t xml:space="preserve">bei dem Festessen </w:t>
      </w:r>
      <w:r w:rsidR="003B6141" w:rsidRPr="00021AF4">
        <w:rPr>
          <w:rFonts w:ascii="Arial" w:hAnsi="Arial"/>
          <w:lang w:eastAsia="de-DE"/>
        </w:rPr>
        <w:t xml:space="preserve">nicht fehlen. </w:t>
      </w:r>
      <w:r w:rsidR="008B0710" w:rsidRPr="00021AF4">
        <w:rPr>
          <w:rFonts w:ascii="Arial" w:hAnsi="Arial"/>
          <w:lang w:eastAsia="de-DE"/>
        </w:rPr>
        <w:t>Meringues sind zwar nicht</w:t>
      </w:r>
      <w:r w:rsidR="0015085F" w:rsidRPr="00021AF4">
        <w:rPr>
          <w:rFonts w:ascii="Arial" w:hAnsi="Arial"/>
          <w:lang w:eastAsia="de-DE"/>
        </w:rPr>
        <w:t xml:space="preserve"> Freiburg</w:t>
      </w:r>
      <w:r w:rsidR="008B0710" w:rsidRPr="00021AF4">
        <w:rPr>
          <w:rFonts w:ascii="Arial" w:hAnsi="Arial"/>
          <w:lang w:eastAsia="de-DE"/>
        </w:rPr>
        <w:t>er Herkunft, mit</w:t>
      </w:r>
      <w:r w:rsidR="007C5B34" w:rsidRPr="00021AF4">
        <w:rPr>
          <w:rFonts w:ascii="Arial" w:hAnsi="Arial"/>
          <w:lang w:eastAsia="de-DE"/>
        </w:rPr>
        <w:t xml:space="preserve"> </w:t>
      </w:r>
      <w:r w:rsidR="008B0710" w:rsidRPr="00021AF4">
        <w:rPr>
          <w:rFonts w:ascii="Arial" w:hAnsi="Arial"/>
          <w:lang w:eastAsia="de-DE"/>
        </w:rPr>
        <w:t xml:space="preserve">Doppelrahm serviert gehören sie aber unabdingbar zum </w:t>
      </w:r>
      <w:r w:rsidR="007C5B34" w:rsidRPr="00021AF4">
        <w:rPr>
          <w:rFonts w:ascii="Arial" w:hAnsi="Arial"/>
          <w:lang w:eastAsia="de-DE"/>
        </w:rPr>
        <w:t>Kilbi</w:t>
      </w:r>
      <w:r w:rsidR="008B0710" w:rsidRPr="00021AF4">
        <w:rPr>
          <w:rFonts w:ascii="Arial" w:hAnsi="Arial"/>
          <w:lang w:eastAsia="de-DE"/>
        </w:rPr>
        <w:t>-Menü. Le</w:t>
      </w:r>
      <w:r w:rsidR="00FC5735" w:rsidRPr="00021AF4">
        <w:rPr>
          <w:rFonts w:ascii="Arial" w:hAnsi="Arial"/>
          <w:lang w:eastAsia="de-DE"/>
        </w:rPr>
        <w:t xml:space="preserve">ckereien wie </w:t>
      </w:r>
      <w:proofErr w:type="spellStart"/>
      <w:r w:rsidR="00FC5735" w:rsidRPr="00021AF4">
        <w:rPr>
          <w:rFonts w:ascii="Arial" w:hAnsi="Arial"/>
          <w:lang w:eastAsia="de-DE"/>
        </w:rPr>
        <w:t>Schlüferli</w:t>
      </w:r>
      <w:proofErr w:type="spellEnd"/>
      <w:r w:rsidR="00E50773" w:rsidRPr="00021AF4">
        <w:rPr>
          <w:rFonts w:ascii="Arial" w:hAnsi="Arial"/>
          <w:lang w:eastAsia="de-DE"/>
        </w:rPr>
        <w:t xml:space="preserve">, </w:t>
      </w:r>
      <w:r w:rsidR="00C635D0" w:rsidRPr="00021AF4">
        <w:rPr>
          <w:rFonts w:ascii="Arial" w:hAnsi="Arial"/>
          <w:lang w:eastAsia="de-DE"/>
        </w:rPr>
        <w:t>kleine Krapfen</w:t>
      </w:r>
      <w:r w:rsidR="00FC5735" w:rsidRPr="00021AF4">
        <w:rPr>
          <w:rFonts w:ascii="Arial" w:hAnsi="Arial"/>
          <w:lang w:eastAsia="de-DE"/>
        </w:rPr>
        <w:t xml:space="preserve">, </w:t>
      </w:r>
      <w:proofErr w:type="spellStart"/>
      <w:r w:rsidR="007C5B34" w:rsidRPr="00021AF4">
        <w:rPr>
          <w:rFonts w:ascii="Arial" w:hAnsi="Arial"/>
          <w:lang w:eastAsia="de-DE"/>
        </w:rPr>
        <w:t>Brätzeli</w:t>
      </w:r>
      <w:proofErr w:type="spellEnd"/>
      <w:r w:rsidR="008B0710" w:rsidRPr="00021AF4">
        <w:rPr>
          <w:rFonts w:ascii="Arial" w:hAnsi="Arial"/>
          <w:lang w:eastAsia="de-DE"/>
        </w:rPr>
        <w:t xml:space="preserve"> und Anisbrötchen beschließen das Mahl.</w:t>
      </w:r>
      <w:r w:rsidR="00446E0A" w:rsidRPr="00021AF4">
        <w:rPr>
          <w:rFonts w:ascii="Arial" w:hAnsi="Arial"/>
          <w:lang w:eastAsia="de-DE"/>
        </w:rPr>
        <w:t xml:space="preserve"> </w:t>
      </w:r>
      <w:r w:rsidR="007145B7" w:rsidRPr="00021AF4">
        <w:rPr>
          <w:rFonts w:ascii="Arial" w:hAnsi="Arial"/>
          <w:lang w:eastAsia="de-DE"/>
        </w:rPr>
        <w:t>(</w:t>
      </w:r>
      <w:r w:rsidR="00E71045" w:rsidRPr="00021AF4">
        <w:rPr>
          <w:rFonts w:ascii="Arial" w:hAnsi="Arial"/>
          <w:lang w:eastAsia="de-DE"/>
        </w:rPr>
        <w:t>S</w:t>
      </w:r>
      <w:r w:rsidR="007145B7" w:rsidRPr="00021AF4">
        <w:rPr>
          <w:rFonts w:ascii="Arial" w:hAnsi="Arial"/>
          <w:lang w:eastAsia="de-DE"/>
        </w:rPr>
        <w:t>iehe auch Text Traditionen)</w:t>
      </w:r>
      <w:r w:rsidR="00586625" w:rsidRPr="00021AF4">
        <w:rPr>
          <w:rFonts w:ascii="Arial" w:hAnsi="Arial"/>
          <w:lang w:eastAsia="de-DE"/>
        </w:rPr>
        <w:t>.</w:t>
      </w:r>
    </w:p>
    <w:p w:rsidR="00586625" w:rsidRPr="00021AF4" w:rsidRDefault="00586625" w:rsidP="00785370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/>
          <w:lang w:eastAsia="de-DE"/>
        </w:rPr>
      </w:pPr>
    </w:p>
    <w:p w:rsidR="00586625" w:rsidRPr="00021AF4" w:rsidRDefault="00586625" w:rsidP="00586625">
      <w:pPr>
        <w:autoSpaceDE w:val="0"/>
        <w:spacing w:before="227" w:line="360" w:lineRule="auto"/>
        <w:ind w:left="0" w:firstLine="0"/>
        <w:rPr>
          <w:rFonts w:ascii="Arial" w:hAnsi="Arial" w:cs="Arial"/>
          <w:b/>
          <w:bCs/>
        </w:rPr>
      </w:pPr>
      <w:r w:rsidRPr="00021AF4">
        <w:rPr>
          <w:rFonts w:ascii="Arial" w:hAnsi="Arial" w:cs="Arial"/>
          <w:b/>
          <w:bCs/>
        </w:rPr>
        <w:t xml:space="preserve">Fondue </w:t>
      </w:r>
      <w:proofErr w:type="spellStart"/>
      <w:r w:rsidRPr="00021AF4">
        <w:rPr>
          <w:rFonts w:ascii="Arial" w:hAnsi="Arial" w:cs="Arial"/>
          <w:b/>
          <w:bCs/>
        </w:rPr>
        <w:t>Moitié-Moité</w:t>
      </w:r>
      <w:proofErr w:type="spellEnd"/>
      <w:r w:rsidRPr="00021AF4">
        <w:rPr>
          <w:rFonts w:ascii="Arial" w:hAnsi="Arial" w:cs="Arial"/>
          <w:b/>
          <w:bCs/>
        </w:rPr>
        <w:t xml:space="preserve"> – das Schweizer Nationalgericht</w:t>
      </w:r>
    </w:p>
    <w:p w:rsidR="00AD231E" w:rsidRPr="00021AF4" w:rsidRDefault="00586625" w:rsidP="00586625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 w:cs="Arial"/>
          <w:lang w:eastAsia="de-DE"/>
        </w:rPr>
      </w:pPr>
      <w:r w:rsidRPr="00021AF4">
        <w:rPr>
          <w:rFonts w:ascii="Arial" w:hAnsi="Arial"/>
        </w:rPr>
        <w:t>Vacherin</w:t>
      </w:r>
      <w:r w:rsidR="007C5B34" w:rsidRPr="00021AF4">
        <w:rPr>
          <w:rFonts w:ascii="Arial" w:hAnsi="Arial"/>
        </w:rPr>
        <w:t xml:space="preserve"> </w:t>
      </w:r>
      <w:r w:rsidR="00B73E62" w:rsidRPr="00021AF4">
        <w:rPr>
          <w:rFonts w:ascii="Arial" w:hAnsi="Arial"/>
        </w:rPr>
        <w:t>F</w:t>
      </w:r>
      <w:r w:rsidR="007C5B34" w:rsidRPr="00021AF4">
        <w:rPr>
          <w:rFonts w:ascii="Arial" w:hAnsi="Arial"/>
        </w:rPr>
        <w:t xml:space="preserve">ribourgeois </w:t>
      </w:r>
      <w:r w:rsidRPr="00021AF4">
        <w:rPr>
          <w:rFonts w:ascii="Arial" w:hAnsi="Arial"/>
        </w:rPr>
        <w:t xml:space="preserve">und </w:t>
      </w:r>
      <w:r w:rsidR="007C5B34" w:rsidRPr="00021AF4">
        <w:rPr>
          <w:rFonts w:ascii="Arial" w:hAnsi="Arial"/>
        </w:rPr>
        <w:t>Gruyère Käse</w:t>
      </w:r>
      <w:r w:rsidRPr="00021AF4">
        <w:rPr>
          <w:rFonts w:ascii="Arial" w:hAnsi="Arial"/>
        </w:rPr>
        <w:t xml:space="preserve"> sind im Fonduetopf unzertrennliche Partner. Zu </w:t>
      </w:r>
      <w:r w:rsidR="00074464" w:rsidRPr="00021AF4">
        <w:rPr>
          <w:rFonts w:ascii="Arial" w:hAnsi="Arial"/>
        </w:rPr>
        <w:t>gleichen Teilen</w:t>
      </w:r>
      <w:r w:rsidRPr="00021AF4">
        <w:rPr>
          <w:rFonts w:ascii="Arial" w:hAnsi="Arial"/>
        </w:rPr>
        <w:t xml:space="preserve"> verwendet gilt das Fondue aus den beiden typischen Freiburger Käsesorten als Schweizer Nationalgericht. Fondue isst man nicht allein, sondern immer in Gesellschaft, </w:t>
      </w:r>
      <w:r w:rsidR="00E71045" w:rsidRPr="00021AF4">
        <w:rPr>
          <w:rFonts w:ascii="Arial" w:hAnsi="Arial"/>
        </w:rPr>
        <w:t xml:space="preserve">vorzugsweise mit </w:t>
      </w:r>
      <w:r w:rsidRPr="00021AF4">
        <w:rPr>
          <w:rFonts w:ascii="Arial" w:hAnsi="Arial"/>
        </w:rPr>
        <w:t>Freunden</w:t>
      </w:r>
      <w:r w:rsidR="007C5B34" w:rsidRPr="00021AF4">
        <w:rPr>
          <w:rFonts w:ascii="Arial" w:hAnsi="Arial"/>
        </w:rPr>
        <w:t xml:space="preserve"> und Familie</w:t>
      </w:r>
      <w:r w:rsidR="00E71045" w:rsidRPr="00021AF4">
        <w:rPr>
          <w:rFonts w:ascii="Arial" w:hAnsi="Arial"/>
        </w:rPr>
        <w:t xml:space="preserve">. </w:t>
      </w:r>
      <w:r w:rsidRPr="00021AF4">
        <w:rPr>
          <w:rFonts w:ascii="Arial" w:hAnsi="Arial"/>
        </w:rPr>
        <w:t xml:space="preserve">Man stellt den Topf auf ein Rechaud in der Mitte des Tisches, spießt Brot auf eine Gabel und taucht sie in die Käsemasse. Damit verkörpert </w:t>
      </w:r>
      <w:r w:rsidRPr="00021AF4">
        <w:rPr>
          <w:rFonts w:ascii="Arial" w:hAnsi="Arial"/>
        </w:rPr>
        <w:lastRenderedPageBreak/>
        <w:t>das Gericht sozusagen die Werte der Schweiz: Gleichheit, solidarisches Teilen und Sehnsucht nach den Bergen.</w:t>
      </w:r>
    </w:p>
    <w:p w:rsidR="00785370" w:rsidRPr="00021AF4" w:rsidRDefault="00785370" w:rsidP="00AD231E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 w:cs="Times"/>
          <w:szCs w:val="30"/>
        </w:rPr>
      </w:pPr>
    </w:p>
    <w:p w:rsidR="006725D7" w:rsidRPr="00021AF4" w:rsidRDefault="00785370" w:rsidP="00AD231E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/>
          <w:b/>
        </w:rPr>
      </w:pPr>
      <w:r w:rsidRPr="00021AF4">
        <w:rPr>
          <w:rFonts w:ascii="Arial" w:hAnsi="Arial" w:cs="Times"/>
          <w:b/>
          <w:szCs w:val="30"/>
        </w:rPr>
        <w:t xml:space="preserve">Fondue </w:t>
      </w:r>
      <w:r w:rsidR="002613D3" w:rsidRPr="00021AF4">
        <w:rPr>
          <w:rFonts w:ascii="Arial" w:hAnsi="Arial" w:cs="Times"/>
          <w:b/>
          <w:szCs w:val="30"/>
        </w:rPr>
        <w:t>F</w:t>
      </w:r>
      <w:r w:rsidR="00FC5735" w:rsidRPr="00021AF4">
        <w:rPr>
          <w:rFonts w:ascii="Arial" w:hAnsi="Arial" w:cs="Times"/>
          <w:b/>
          <w:szCs w:val="30"/>
        </w:rPr>
        <w:t>ribourg</w:t>
      </w:r>
      <w:r w:rsidR="002613D3" w:rsidRPr="00021AF4">
        <w:rPr>
          <w:rFonts w:ascii="Arial" w:hAnsi="Arial" w:cs="Times"/>
          <w:b/>
          <w:szCs w:val="30"/>
        </w:rPr>
        <w:t>e</w:t>
      </w:r>
      <w:r w:rsidR="00FC5735" w:rsidRPr="00021AF4">
        <w:rPr>
          <w:rFonts w:ascii="Arial" w:hAnsi="Arial" w:cs="Times"/>
          <w:b/>
          <w:szCs w:val="30"/>
        </w:rPr>
        <w:t>ois</w:t>
      </w:r>
      <w:r w:rsidR="006725D7" w:rsidRPr="00021AF4">
        <w:rPr>
          <w:rFonts w:ascii="Arial" w:hAnsi="Arial" w:cs="Times"/>
          <w:b/>
          <w:szCs w:val="30"/>
        </w:rPr>
        <w:t xml:space="preserve"> </w:t>
      </w:r>
      <w:r w:rsidRPr="00021AF4">
        <w:rPr>
          <w:rFonts w:ascii="Arial" w:hAnsi="Arial" w:cs="Times"/>
          <w:b/>
          <w:szCs w:val="30"/>
        </w:rPr>
        <w:t>–</w:t>
      </w:r>
      <w:r w:rsidR="000C2A4C" w:rsidRPr="00021AF4">
        <w:rPr>
          <w:rFonts w:ascii="Arial" w:hAnsi="Arial"/>
          <w:b/>
        </w:rPr>
        <w:t xml:space="preserve"> </w:t>
      </w:r>
      <w:r w:rsidR="00586625" w:rsidRPr="00021AF4">
        <w:rPr>
          <w:rFonts w:ascii="Arial" w:hAnsi="Arial"/>
          <w:b/>
        </w:rPr>
        <w:t>Kenner schwören auf Vacherin</w:t>
      </w:r>
      <w:r w:rsidR="00B73E62" w:rsidRPr="00021AF4">
        <w:rPr>
          <w:rFonts w:ascii="Arial" w:hAnsi="Arial"/>
          <w:b/>
        </w:rPr>
        <w:t xml:space="preserve"> Fribourgeois</w:t>
      </w:r>
    </w:p>
    <w:p w:rsidR="00D65713" w:rsidRPr="00021AF4" w:rsidRDefault="000C2A4C" w:rsidP="00586625">
      <w:pPr>
        <w:widowControl w:val="0"/>
        <w:autoSpaceDE w:val="0"/>
        <w:adjustRightInd w:val="0"/>
        <w:spacing w:line="360" w:lineRule="auto"/>
        <w:ind w:left="0" w:firstLine="0"/>
        <w:rPr>
          <w:rFonts w:ascii="Arial" w:hAnsi="Arial"/>
          <w:szCs w:val="20"/>
          <w:lang w:eastAsia="de-DE"/>
        </w:rPr>
      </w:pPr>
      <w:r w:rsidRPr="00021AF4">
        <w:rPr>
          <w:rFonts w:ascii="Arial" w:hAnsi="Arial"/>
          <w:szCs w:val="20"/>
          <w:lang w:eastAsia="de-DE"/>
        </w:rPr>
        <w:t xml:space="preserve">Das </w:t>
      </w:r>
      <w:r w:rsidR="000064DB" w:rsidRPr="00021AF4">
        <w:rPr>
          <w:rFonts w:ascii="Arial" w:hAnsi="Arial"/>
          <w:szCs w:val="20"/>
          <w:lang w:eastAsia="de-DE"/>
        </w:rPr>
        <w:t>echte Freiburger Fondue besteht</w:t>
      </w:r>
      <w:r w:rsidRPr="00021AF4">
        <w:rPr>
          <w:rFonts w:ascii="Arial" w:hAnsi="Arial"/>
          <w:szCs w:val="20"/>
          <w:lang w:eastAsia="de-DE"/>
        </w:rPr>
        <w:t xml:space="preserve"> aus </w:t>
      </w:r>
      <w:r w:rsidR="000064DB" w:rsidRPr="00021AF4">
        <w:rPr>
          <w:rFonts w:ascii="Arial" w:hAnsi="Arial"/>
          <w:szCs w:val="20"/>
          <w:lang w:eastAsia="de-DE"/>
        </w:rPr>
        <w:t xml:space="preserve">nichts weiter als </w:t>
      </w:r>
      <w:r w:rsidRPr="00021AF4">
        <w:rPr>
          <w:rFonts w:ascii="Arial" w:hAnsi="Arial"/>
          <w:szCs w:val="20"/>
          <w:lang w:eastAsia="de-DE"/>
        </w:rPr>
        <w:t xml:space="preserve">Vacherin </w:t>
      </w:r>
      <w:r w:rsidR="00EF66F8" w:rsidRPr="00021AF4">
        <w:rPr>
          <w:rFonts w:ascii="Arial" w:hAnsi="Arial"/>
          <w:szCs w:val="20"/>
          <w:lang w:eastAsia="de-DE"/>
        </w:rPr>
        <w:t>F</w:t>
      </w:r>
      <w:r w:rsidR="000064DB" w:rsidRPr="00021AF4">
        <w:rPr>
          <w:rFonts w:ascii="Arial" w:hAnsi="Arial"/>
          <w:szCs w:val="20"/>
          <w:lang w:eastAsia="de-DE"/>
        </w:rPr>
        <w:t xml:space="preserve">ribourgeois AOP. Der Halbhartkäse aus Kuhmilch </w:t>
      </w:r>
      <w:r w:rsidR="000064DB" w:rsidRPr="00021AF4">
        <w:rPr>
          <w:rFonts w:ascii="Arial" w:hAnsi="Arial" w:cs="Arial"/>
        </w:rPr>
        <w:t>wird ausschließlich auf den Almen und in den Dörfern des Kantons Freiburg hergestellt.</w:t>
      </w:r>
      <w:r w:rsidR="000064DB" w:rsidRPr="00021AF4">
        <w:t xml:space="preserve"> </w:t>
      </w:r>
      <w:r w:rsidR="000064DB" w:rsidRPr="00021AF4">
        <w:rPr>
          <w:rFonts w:ascii="Arial" w:hAnsi="Arial"/>
          <w:szCs w:val="20"/>
          <w:lang w:eastAsia="de-DE"/>
        </w:rPr>
        <w:t>Er schmilzt</w:t>
      </w:r>
      <w:r w:rsidRPr="00021AF4">
        <w:rPr>
          <w:rFonts w:ascii="Arial" w:hAnsi="Arial"/>
          <w:szCs w:val="20"/>
          <w:lang w:eastAsia="de-DE"/>
        </w:rPr>
        <w:t xml:space="preserve"> schon bei relativ niedrigen Temperaturen</w:t>
      </w:r>
      <w:r w:rsidR="000064DB" w:rsidRPr="00021AF4">
        <w:rPr>
          <w:rFonts w:ascii="Arial" w:hAnsi="Arial"/>
          <w:szCs w:val="20"/>
          <w:lang w:eastAsia="de-DE"/>
        </w:rPr>
        <w:t>. I</w:t>
      </w:r>
      <w:r w:rsidRPr="00021AF4">
        <w:rPr>
          <w:rFonts w:ascii="Arial" w:hAnsi="Arial"/>
          <w:szCs w:val="20"/>
          <w:lang w:eastAsia="de-DE"/>
        </w:rPr>
        <w:t xml:space="preserve">m Gegensatz zu allen anderen </w:t>
      </w:r>
      <w:proofErr w:type="spellStart"/>
      <w:r w:rsidRPr="00021AF4">
        <w:rPr>
          <w:rFonts w:ascii="Arial" w:hAnsi="Arial"/>
          <w:szCs w:val="20"/>
          <w:lang w:eastAsia="de-DE"/>
        </w:rPr>
        <w:t>Fondues</w:t>
      </w:r>
      <w:proofErr w:type="spellEnd"/>
      <w:r w:rsidRPr="00021AF4">
        <w:rPr>
          <w:rFonts w:ascii="Arial" w:hAnsi="Arial"/>
          <w:szCs w:val="20"/>
          <w:lang w:eastAsia="de-DE"/>
        </w:rPr>
        <w:t xml:space="preserve"> wird </w:t>
      </w:r>
      <w:r w:rsidR="000064DB" w:rsidRPr="00021AF4">
        <w:rPr>
          <w:rFonts w:ascii="Arial" w:hAnsi="Arial"/>
          <w:szCs w:val="20"/>
          <w:lang w:eastAsia="de-DE"/>
        </w:rPr>
        <w:t xml:space="preserve">das Fondue </w:t>
      </w:r>
      <w:r w:rsidR="00EF66F8" w:rsidRPr="00021AF4">
        <w:rPr>
          <w:rFonts w:ascii="Arial" w:hAnsi="Arial"/>
          <w:szCs w:val="20"/>
          <w:lang w:eastAsia="de-DE"/>
        </w:rPr>
        <w:t xml:space="preserve">Vacherin </w:t>
      </w:r>
      <w:r w:rsidR="000064DB" w:rsidRPr="00021AF4">
        <w:rPr>
          <w:rFonts w:ascii="Arial" w:hAnsi="Arial"/>
          <w:szCs w:val="20"/>
          <w:lang w:eastAsia="de-DE"/>
        </w:rPr>
        <w:t>Fribourgeois</w:t>
      </w:r>
      <w:r w:rsidRPr="00021AF4">
        <w:rPr>
          <w:rFonts w:ascii="Arial" w:hAnsi="Arial"/>
          <w:szCs w:val="20"/>
          <w:lang w:eastAsia="de-DE"/>
        </w:rPr>
        <w:t xml:space="preserve"> deshalb nicht heiß</w:t>
      </w:r>
      <w:r w:rsidR="00E71045" w:rsidRPr="00021AF4">
        <w:rPr>
          <w:rFonts w:ascii="Arial" w:hAnsi="Arial"/>
          <w:szCs w:val="20"/>
          <w:lang w:eastAsia="de-DE"/>
        </w:rPr>
        <w:t>,</w:t>
      </w:r>
      <w:r w:rsidRPr="00021AF4">
        <w:rPr>
          <w:rFonts w:ascii="Arial" w:hAnsi="Arial"/>
          <w:szCs w:val="20"/>
          <w:lang w:eastAsia="de-DE"/>
        </w:rPr>
        <w:t xml:space="preserve"> sondern lauwarm gegessen. </w:t>
      </w:r>
      <w:r w:rsidR="00162F34" w:rsidRPr="00021AF4">
        <w:rPr>
          <w:rFonts w:ascii="Arial" w:hAnsi="Arial"/>
          <w:szCs w:val="20"/>
          <w:lang w:eastAsia="de-DE"/>
        </w:rPr>
        <w:t>Gourmets</w:t>
      </w:r>
      <w:r w:rsidRPr="00021AF4">
        <w:rPr>
          <w:rFonts w:ascii="Arial" w:hAnsi="Arial"/>
          <w:szCs w:val="20"/>
          <w:lang w:eastAsia="de-DE"/>
        </w:rPr>
        <w:t xml:space="preserve"> schwören </w:t>
      </w:r>
      <w:r w:rsidR="000064DB" w:rsidRPr="00021AF4">
        <w:rPr>
          <w:rFonts w:ascii="Arial" w:hAnsi="Arial"/>
          <w:szCs w:val="20"/>
          <w:lang w:eastAsia="de-DE"/>
        </w:rPr>
        <w:t>auf seine</w:t>
      </w:r>
      <w:r w:rsidR="002A7E8B" w:rsidRPr="00021AF4">
        <w:rPr>
          <w:rFonts w:ascii="Arial" w:hAnsi="Arial"/>
          <w:szCs w:val="20"/>
          <w:lang w:eastAsia="de-DE"/>
        </w:rPr>
        <w:t>n</w:t>
      </w:r>
      <w:r w:rsidR="000064DB" w:rsidRPr="00021AF4">
        <w:rPr>
          <w:rFonts w:ascii="Arial" w:hAnsi="Arial"/>
          <w:szCs w:val="20"/>
          <w:lang w:eastAsia="de-DE"/>
        </w:rPr>
        <w:t xml:space="preserve"> besonder</w:t>
      </w:r>
      <w:r w:rsidR="002A7E8B" w:rsidRPr="00021AF4">
        <w:rPr>
          <w:rFonts w:ascii="Arial" w:hAnsi="Arial"/>
          <w:szCs w:val="20"/>
          <w:lang w:eastAsia="de-DE"/>
        </w:rPr>
        <w:t>s</w:t>
      </w:r>
      <w:r w:rsidR="000064DB" w:rsidRPr="00021AF4">
        <w:rPr>
          <w:rFonts w:ascii="Arial" w:hAnsi="Arial"/>
          <w:szCs w:val="20"/>
          <w:lang w:eastAsia="de-DE"/>
        </w:rPr>
        <w:t xml:space="preserve"> </w:t>
      </w:r>
      <w:r w:rsidR="002A7E8B" w:rsidRPr="00021AF4">
        <w:rPr>
          <w:rFonts w:ascii="Arial" w:hAnsi="Arial"/>
          <w:szCs w:val="20"/>
          <w:lang w:eastAsia="de-DE"/>
        </w:rPr>
        <w:t>cremigen Charakter</w:t>
      </w:r>
      <w:r w:rsidRPr="00021AF4">
        <w:rPr>
          <w:rFonts w:ascii="Arial" w:hAnsi="Arial"/>
          <w:szCs w:val="20"/>
          <w:lang w:eastAsia="de-DE"/>
        </w:rPr>
        <w:t>.</w:t>
      </w:r>
      <w:r w:rsidR="000064DB" w:rsidRPr="00021AF4">
        <w:rPr>
          <w:rFonts w:ascii="Arial" w:hAnsi="Arial"/>
          <w:szCs w:val="20"/>
          <w:lang w:eastAsia="de-DE"/>
        </w:rPr>
        <w:t xml:space="preserve"> So erstaunt es auch nicht, dass rund </w:t>
      </w:r>
      <w:r w:rsidR="00962E02" w:rsidRPr="00021AF4">
        <w:rPr>
          <w:rFonts w:ascii="Arial" w:hAnsi="Arial"/>
          <w:szCs w:val="20"/>
          <w:lang w:eastAsia="de-DE"/>
        </w:rPr>
        <w:t>d</w:t>
      </w:r>
      <w:r w:rsidR="000064DB" w:rsidRPr="00021AF4">
        <w:rPr>
          <w:rFonts w:ascii="Arial" w:hAnsi="Arial"/>
          <w:szCs w:val="20"/>
          <w:lang w:eastAsia="de-DE"/>
        </w:rPr>
        <w:t>rei</w:t>
      </w:r>
      <w:r w:rsidR="00962E02" w:rsidRPr="00021AF4">
        <w:rPr>
          <w:rFonts w:ascii="Arial" w:hAnsi="Arial"/>
          <w:szCs w:val="20"/>
          <w:lang w:eastAsia="de-DE"/>
        </w:rPr>
        <w:t xml:space="preserve"> V</w:t>
      </w:r>
      <w:r w:rsidR="000064DB" w:rsidRPr="00021AF4">
        <w:rPr>
          <w:rFonts w:ascii="Arial" w:hAnsi="Arial"/>
          <w:szCs w:val="20"/>
          <w:lang w:eastAsia="de-DE"/>
        </w:rPr>
        <w:t>iertel der gesamten Freiburger Vacherin-Produktion als Fondue gegessen werden.</w:t>
      </w:r>
      <w:r w:rsidR="00664349" w:rsidRPr="00021AF4">
        <w:rPr>
          <w:rFonts w:ascii="Arial" w:hAnsi="Arial"/>
          <w:szCs w:val="20"/>
          <w:lang w:eastAsia="de-DE"/>
        </w:rPr>
        <w:t xml:space="preserve"> Allerdings ist Vacherin</w:t>
      </w:r>
      <w:r w:rsidR="00B73E62" w:rsidRPr="00021AF4">
        <w:rPr>
          <w:rFonts w:ascii="Arial" w:hAnsi="Arial"/>
          <w:szCs w:val="20"/>
          <w:lang w:eastAsia="de-DE"/>
        </w:rPr>
        <w:t xml:space="preserve"> Fribourgeois</w:t>
      </w:r>
      <w:r w:rsidR="00664349" w:rsidRPr="00021AF4">
        <w:rPr>
          <w:rFonts w:ascii="Arial" w:hAnsi="Arial"/>
          <w:szCs w:val="20"/>
          <w:lang w:eastAsia="de-DE"/>
        </w:rPr>
        <w:t xml:space="preserve"> nicht gleich Vacherin</w:t>
      </w:r>
      <w:r w:rsidR="00B73E62" w:rsidRPr="00021AF4">
        <w:rPr>
          <w:rFonts w:ascii="Arial" w:hAnsi="Arial"/>
          <w:szCs w:val="20"/>
          <w:lang w:eastAsia="de-DE"/>
        </w:rPr>
        <w:t xml:space="preserve"> Fribourgeois</w:t>
      </w:r>
      <w:r w:rsidR="00664349" w:rsidRPr="00021AF4">
        <w:rPr>
          <w:rFonts w:ascii="Arial" w:hAnsi="Arial"/>
          <w:szCs w:val="20"/>
          <w:lang w:eastAsia="de-DE"/>
        </w:rPr>
        <w:t>. Soll das Fondue perfekt werden, müssen vier verschiedene Sorten unterschiedlichen Alters verwendet werden</w:t>
      </w:r>
      <w:r w:rsidR="00E71045" w:rsidRPr="00021AF4">
        <w:rPr>
          <w:rFonts w:ascii="Arial" w:hAnsi="Arial"/>
          <w:szCs w:val="20"/>
          <w:lang w:eastAsia="de-DE"/>
        </w:rPr>
        <w:t>. E</w:t>
      </w:r>
      <w:r w:rsidR="00664349" w:rsidRPr="00021AF4">
        <w:rPr>
          <w:rFonts w:ascii="Arial" w:hAnsi="Arial"/>
          <w:szCs w:val="20"/>
          <w:lang w:eastAsia="de-DE"/>
        </w:rPr>
        <w:t xml:space="preserve">rst dann ist der wahre Kenner zufrieden – und davon gibt es viele in </w:t>
      </w:r>
      <w:r w:rsidR="00B255ED" w:rsidRPr="00021AF4">
        <w:rPr>
          <w:rFonts w:ascii="Arial" w:hAnsi="Arial"/>
          <w:szCs w:val="20"/>
          <w:lang w:eastAsia="de-DE"/>
        </w:rPr>
        <w:t xml:space="preserve">der </w:t>
      </w:r>
      <w:r w:rsidR="00664349" w:rsidRPr="00021AF4">
        <w:rPr>
          <w:rFonts w:ascii="Arial" w:hAnsi="Arial"/>
          <w:szCs w:val="20"/>
          <w:lang w:eastAsia="de-DE"/>
        </w:rPr>
        <w:t>Region</w:t>
      </w:r>
      <w:r w:rsidR="00EF66F8" w:rsidRPr="00021AF4">
        <w:rPr>
          <w:rFonts w:ascii="Arial" w:hAnsi="Arial"/>
          <w:szCs w:val="20"/>
          <w:lang w:eastAsia="de-DE"/>
        </w:rPr>
        <w:t xml:space="preserve"> Fribourg</w:t>
      </w:r>
      <w:r w:rsidR="00664349" w:rsidRPr="00021AF4">
        <w:rPr>
          <w:rFonts w:ascii="Arial" w:hAnsi="Arial"/>
          <w:szCs w:val="20"/>
          <w:lang w:eastAsia="de-DE"/>
        </w:rPr>
        <w:t>.</w:t>
      </w:r>
      <w:r w:rsidR="00D24D6F" w:rsidRPr="00021AF4">
        <w:rPr>
          <w:rFonts w:ascii="Arial" w:hAnsi="Arial" w:cs="Arial"/>
          <w:bCs/>
        </w:rPr>
        <w:br/>
      </w:r>
    </w:p>
    <w:p w:rsidR="006D19F6" w:rsidRPr="004C22D9" w:rsidRDefault="006D19F6" w:rsidP="006D19F6">
      <w:pPr>
        <w:autoSpaceDE w:val="0"/>
        <w:spacing w:before="227" w:line="200" w:lineRule="atLeast"/>
        <w:ind w:left="0" w:firstLine="0"/>
        <w:rPr>
          <w:rFonts w:ascii="Arial" w:hAnsi="Arial" w:cs="Arial"/>
          <w:b/>
          <w:bCs/>
        </w:rPr>
      </w:pPr>
      <w:r w:rsidRPr="004C22D9">
        <w:rPr>
          <w:rFonts w:ascii="Arial" w:hAnsi="Arial" w:cs="Arial"/>
          <w:b/>
          <w:bCs/>
        </w:rPr>
        <w:t xml:space="preserve">Für weitere Informationen: </w:t>
      </w:r>
    </w:p>
    <w:p w:rsidR="006D19F6" w:rsidRPr="004C22D9" w:rsidRDefault="006D19F6" w:rsidP="00246A7D">
      <w:pPr>
        <w:autoSpaceDE w:val="0"/>
        <w:ind w:left="0" w:firstLine="0"/>
        <w:rPr>
          <w:rFonts w:ascii="Arial" w:hAnsi="Arial" w:cs="Arial"/>
        </w:rPr>
      </w:pPr>
      <w:r w:rsidRPr="004C22D9">
        <w:rPr>
          <w:rFonts w:ascii="Arial" w:hAnsi="Arial" w:cs="Arial"/>
        </w:rPr>
        <w:t>V</w:t>
      </w:r>
      <w:r w:rsidR="00053660">
        <w:rPr>
          <w:rFonts w:ascii="Arial" w:hAnsi="Arial" w:cs="Arial"/>
        </w:rPr>
        <w:t>é</w:t>
      </w:r>
      <w:bookmarkStart w:id="0" w:name="_GoBack"/>
      <w:bookmarkEnd w:id="0"/>
      <w:r w:rsidRPr="004C22D9">
        <w:rPr>
          <w:rFonts w:ascii="Arial" w:hAnsi="Arial" w:cs="Arial"/>
        </w:rPr>
        <w:t>ronique Schneuwly, Freiburger Tourismusverband</w:t>
      </w:r>
      <w:r w:rsidRPr="004C22D9">
        <w:rPr>
          <w:rFonts w:ascii="Arial" w:hAnsi="Arial" w:cs="Arial"/>
          <w:lang w:eastAsia="de-DE"/>
        </w:rPr>
        <w:br/>
      </w:r>
      <w:r w:rsidRPr="004C22D9">
        <w:rPr>
          <w:rFonts w:ascii="Arial" w:hAnsi="Arial" w:cs="Arial"/>
        </w:rPr>
        <w:t xml:space="preserve">Route de la </w:t>
      </w:r>
      <w:proofErr w:type="spellStart"/>
      <w:r w:rsidRPr="004C22D9">
        <w:rPr>
          <w:rFonts w:ascii="Arial" w:hAnsi="Arial" w:cs="Arial"/>
        </w:rPr>
        <w:t>Glâne</w:t>
      </w:r>
      <w:proofErr w:type="spellEnd"/>
      <w:r w:rsidRPr="004C22D9">
        <w:rPr>
          <w:rFonts w:ascii="Arial" w:hAnsi="Arial" w:cs="Arial"/>
        </w:rPr>
        <w:t xml:space="preserve"> 107 - PF 1560, 1701 Fribourg - </w:t>
      </w:r>
      <w:r w:rsidR="00EF66F8" w:rsidRPr="004C22D9">
        <w:rPr>
          <w:rFonts w:ascii="Arial" w:hAnsi="Arial" w:cs="Arial"/>
        </w:rPr>
        <w:t>Schweiz</w:t>
      </w:r>
      <w:r w:rsidRPr="004C22D9">
        <w:rPr>
          <w:rFonts w:ascii="Arial" w:hAnsi="Arial" w:cs="Arial"/>
        </w:rPr>
        <w:t xml:space="preserve"> </w:t>
      </w:r>
    </w:p>
    <w:p w:rsidR="006D19F6" w:rsidRPr="004C22D9" w:rsidRDefault="006D19F6" w:rsidP="00246A7D">
      <w:pPr>
        <w:pStyle w:val="Textebrut"/>
        <w:rPr>
          <w:rFonts w:ascii="Arial" w:hAnsi="Arial" w:cs="Arial"/>
        </w:rPr>
      </w:pPr>
      <w:r w:rsidRPr="004C22D9">
        <w:rPr>
          <w:rFonts w:ascii="Arial" w:hAnsi="Arial" w:cs="Arial"/>
        </w:rPr>
        <w:t>T +41 (0)26 407 70 20, F +41 (0)26 407 70 29</w:t>
      </w:r>
    </w:p>
    <w:p w:rsidR="006D19F6" w:rsidRPr="004C22D9" w:rsidRDefault="00053660" w:rsidP="00246A7D">
      <w:pPr>
        <w:autoSpaceDE w:val="0"/>
        <w:ind w:left="0" w:firstLine="0"/>
        <w:rPr>
          <w:rFonts w:ascii="Arial" w:hAnsi="Arial" w:cs="Arial"/>
        </w:rPr>
      </w:pPr>
      <w:hyperlink r:id="rId6" w:history="1">
        <w:r w:rsidR="006D19F6" w:rsidRPr="004C22D9">
          <w:rPr>
            <w:rStyle w:val="Lienhypertexte"/>
            <w:color w:val="auto"/>
          </w:rPr>
          <w:t>veronique.schneuwly@fribourgregion.ch</w:t>
        </w:r>
      </w:hyperlink>
      <w:r w:rsidR="006D19F6" w:rsidRPr="004C22D9">
        <w:rPr>
          <w:rFonts w:ascii="Arial" w:hAnsi="Arial" w:cs="Arial"/>
        </w:rPr>
        <w:t xml:space="preserve">, </w:t>
      </w:r>
      <w:hyperlink r:id="rId7" w:history="1">
        <w:r w:rsidR="006D19F6" w:rsidRPr="004C22D9">
          <w:rPr>
            <w:rStyle w:val="Lienhypertexte"/>
            <w:color w:val="auto"/>
          </w:rPr>
          <w:t>www.fribourgregion.ch</w:t>
        </w:r>
      </w:hyperlink>
    </w:p>
    <w:p w:rsidR="006D19F6" w:rsidRPr="004C22D9" w:rsidRDefault="006D19F6" w:rsidP="00246A7D">
      <w:pPr>
        <w:ind w:left="0" w:firstLine="0"/>
        <w:rPr>
          <w:rStyle w:val="lev"/>
        </w:rPr>
      </w:pPr>
    </w:p>
    <w:p w:rsidR="006D19F6" w:rsidRPr="004C22D9" w:rsidRDefault="006D19F6" w:rsidP="00246A7D">
      <w:pPr>
        <w:ind w:left="0" w:firstLine="0"/>
        <w:rPr>
          <w:rFonts w:ascii="Arial" w:hAnsi="Arial" w:cs="Arial"/>
        </w:rPr>
      </w:pPr>
      <w:r w:rsidRPr="004C22D9">
        <w:rPr>
          <w:rFonts w:ascii="Arial" w:hAnsi="Arial" w:cs="Arial"/>
        </w:rPr>
        <w:t>Gabriele Richter PR</w:t>
      </w:r>
    </w:p>
    <w:p w:rsidR="006D19F6" w:rsidRPr="004C22D9" w:rsidRDefault="006D19F6" w:rsidP="00246A7D">
      <w:pPr>
        <w:ind w:left="0" w:firstLine="0"/>
        <w:rPr>
          <w:rFonts w:ascii="Arial" w:hAnsi="Arial" w:cs="Arial"/>
        </w:rPr>
      </w:pPr>
      <w:r w:rsidRPr="004C22D9">
        <w:rPr>
          <w:rFonts w:ascii="Arial" w:hAnsi="Arial" w:cs="Arial"/>
        </w:rPr>
        <w:t>Gabriele Richter/ Gabriela Beck</w:t>
      </w:r>
    </w:p>
    <w:p w:rsidR="006D19F6" w:rsidRPr="004C22D9" w:rsidRDefault="006D19F6" w:rsidP="00246A7D">
      <w:pPr>
        <w:ind w:left="0" w:firstLine="0"/>
        <w:rPr>
          <w:rFonts w:ascii="Arial" w:hAnsi="Arial" w:cs="Arial"/>
        </w:rPr>
      </w:pPr>
      <w:r w:rsidRPr="004C22D9">
        <w:rPr>
          <w:rFonts w:ascii="Arial" w:hAnsi="Arial" w:cs="Arial"/>
        </w:rPr>
        <w:t>Wohlersweg 82, 21079 Hamburg, T +47 (0)40 399 09 101</w:t>
      </w:r>
    </w:p>
    <w:p w:rsidR="004C40D2" w:rsidRPr="004C22D9" w:rsidRDefault="00053660" w:rsidP="00246A7D">
      <w:pPr>
        <w:ind w:left="0" w:firstLine="0"/>
      </w:pPr>
      <w:hyperlink r:id="rId8" w:history="1">
        <w:r w:rsidR="006D19F6" w:rsidRPr="004C22D9">
          <w:rPr>
            <w:rStyle w:val="Lienhypertexte"/>
            <w:color w:val="auto"/>
          </w:rPr>
          <w:t>gabriele@richter-pr.de</w:t>
        </w:r>
      </w:hyperlink>
      <w:r w:rsidR="006D19F6" w:rsidRPr="004C22D9">
        <w:rPr>
          <w:rFonts w:ascii="Arial" w:hAnsi="Arial" w:cs="Arial"/>
        </w:rPr>
        <w:t xml:space="preserve">, </w:t>
      </w:r>
      <w:hyperlink r:id="rId9" w:history="1">
        <w:r w:rsidR="006D19F6" w:rsidRPr="004C22D9">
          <w:rPr>
            <w:rStyle w:val="Lienhypertexte"/>
            <w:color w:val="auto"/>
          </w:rPr>
          <w:t>www.richter-pr.de</w:t>
        </w:r>
      </w:hyperlink>
    </w:p>
    <w:sectPr w:rsidR="004C40D2" w:rsidRPr="004C22D9" w:rsidSect="006D19F6">
      <w:headerReference w:type="default" r:id="rId10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7D" w:rsidRDefault="00274F7D">
      <w:pPr>
        <w:spacing w:line="240" w:lineRule="auto"/>
      </w:pPr>
      <w:r>
        <w:separator/>
      </w:r>
    </w:p>
  </w:endnote>
  <w:endnote w:type="continuationSeparator" w:id="0">
    <w:p w:rsidR="00274F7D" w:rsidRDefault="0027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7D" w:rsidRDefault="00274F7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74F7D" w:rsidRDefault="00274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D" w:rsidRDefault="00B255ED" w:rsidP="00456EFC">
    <w:pPr>
      <w:pStyle w:val="En-tte"/>
      <w:ind w:left="0" w:firstLine="0"/>
    </w:pPr>
  </w:p>
  <w:p w:rsidR="00B255ED" w:rsidRDefault="00B255ED" w:rsidP="00456EFC">
    <w:pPr>
      <w:pStyle w:val="En-tte"/>
      <w:ind w:left="0" w:firstLine="0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2913543" cy="758979"/>
          <wp:effectExtent l="0" t="0" r="1270" b="3175"/>
          <wp:wrapTight wrapText="bothSides">
            <wp:wrapPolygon edited="0">
              <wp:start x="0" y="0"/>
              <wp:lineTo x="0" y="21148"/>
              <wp:lineTo x="21468" y="21148"/>
              <wp:lineTo x="21468" y="0"/>
              <wp:lineTo x="0" y="0"/>
            </wp:wrapPolygon>
          </wp:wrapTight>
          <wp:docPr id="1" name="Grafik 1" descr="C:\Users\Richter\AppData\Local\Microsoft\Windows\Temporary Internet Files\Content.Outlook\DWE3YSM0\cou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543" cy="7589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55ED" w:rsidRDefault="00B255ED" w:rsidP="00456EFC">
    <w:pPr>
      <w:pStyle w:val="En-tte"/>
      <w:ind w:left="0" w:firstLine="0"/>
    </w:pPr>
  </w:p>
  <w:p w:rsidR="00B255ED" w:rsidRDefault="00B255ED" w:rsidP="00456EFC">
    <w:pPr>
      <w:pStyle w:val="En-tte"/>
      <w:ind w:left="0" w:firstLine="0"/>
    </w:pPr>
  </w:p>
  <w:p w:rsidR="00B255ED" w:rsidRDefault="00B255ED" w:rsidP="00456EFC">
    <w:pPr>
      <w:pStyle w:val="En-tte"/>
      <w:ind w:left="0" w:firstLine="0"/>
    </w:pPr>
  </w:p>
  <w:p w:rsidR="00B255ED" w:rsidRDefault="00B255ED" w:rsidP="00456EFC">
    <w:pPr>
      <w:pStyle w:val="En-tt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0"/>
    <w:rsid w:val="000064DB"/>
    <w:rsid w:val="00021AF4"/>
    <w:rsid w:val="000343E2"/>
    <w:rsid w:val="00053660"/>
    <w:rsid w:val="00074464"/>
    <w:rsid w:val="0008506E"/>
    <w:rsid w:val="000955C8"/>
    <w:rsid w:val="000C2A4C"/>
    <w:rsid w:val="00120696"/>
    <w:rsid w:val="0015085F"/>
    <w:rsid w:val="00162F34"/>
    <w:rsid w:val="00176CE3"/>
    <w:rsid w:val="001A4E02"/>
    <w:rsid w:val="001C1D22"/>
    <w:rsid w:val="001E31EF"/>
    <w:rsid w:val="00246A7D"/>
    <w:rsid w:val="002555E8"/>
    <w:rsid w:val="002613D3"/>
    <w:rsid w:val="00274F7D"/>
    <w:rsid w:val="002A7E8B"/>
    <w:rsid w:val="002B45CF"/>
    <w:rsid w:val="00307246"/>
    <w:rsid w:val="003275F5"/>
    <w:rsid w:val="003617AB"/>
    <w:rsid w:val="00371165"/>
    <w:rsid w:val="003B6141"/>
    <w:rsid w:val="00436015"/>
    <w:rsid w:val="00446E0A"/>
    <w:rsid w:val="00456EFC"/>
    <w:rsid w:val="00461E6A"/>
    <w:rsid w:val="00470C31"/>
    <w:rsid w:val="00482591"/>
    <w:rsid w:val="00483631"/>
    <w:rsid w:val="00486430"/>
    <w:rsid w:val="00487771"/>
    <w:rsid w:val="004C22D9"/>
    <w:rsid w:val="004C40D2"/>
    <w:rsid w:val="004F5FD7"/>
    <w:rsid w:val="0056773D"/>
    <w:rsid w:val="00586625"/>
    <w:rsid w:val="005868FE"/>
    <w:rsid w:val="005B3126"/>
    <w:rsid w:val="005D1952"/>
    <w:rsid w:val="005F1FC5"/>
    <w:rsid w:val="00664349"/>
    <w:rsid w:val="006725D7"/>
    <w:rsid w:val="006D19F6"/>
    <w:rsid w:val="006D2458"/>
    <w:rsid w:val="007145B7"/>
    <w:rsid w:val="0076675A"/>
    <w:rsid w:val="00785370"/>
    <w:rsid w:val="007C5B34"/>
    <w:rsid w:val="007E188F"/>
    <w:rsid w:val="00854900"/>
    <w:rsid w:val="00881320"/>
    <w:rsid w:val="008A2977"/>
    <w:rsid w:val="008B0710"/>
    <w:rsid w:val="00962E02"/>
    <w:rsid w:val="00995BFA"/>
    <w:rsid w:val="00AB329C"/>
    <w:rsid w:val="00AD231E"/>
    <w:rsid w:val="00AE5A3E"/>
    <w:rsid w:val="00AF19EC"/>
    <w:rsid w:val="00AF7A50"/>
    <w:rsid w:val="00B255ED"/>
    <w:rsid w:val="00B40A0C"/>
    <w:rsid w:val="00B50A1D"/>
    <w:rsid w:val="00B73E62"/>
    <w:rsid w:val="00C635D0"/>
    <w:rsid w:val="00C73796"/>
    <w:rsid w:val="00D02E5F"/>
    <w:rsid w:val="00D24D6F"/>
    <w:rsid w:val="00D65713"/>
    <w:rsid w:val="00DE4376"/>
    <w:rsid w:val="00DF5B88"/>
    <w:rsid w:val="00E50773"/>
    <w:rsid w:val="00E71045"/>
    <w:rsid w:val="00E93785"/>
    <w:rsid w:val="00EF66F8"/>
    <w:rsid w:val="00F47BD5"/>
    <w:rsid w:val="00F94778"/>
    <w:rsid w:val="00FC5735"/>
    <w:rsid w:val="00FC76D3"/>
    <w:rsid w:val="00FF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C4A58E8-C951-4C36-BA5B-E11A6CF0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 w:cs="Arial"/>
      <w:b/>
      <w:bCs/>
      <w:color w:val="365F91"/>
      <w:sz w:val="36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120"/>
      <w:outlineLvl w:val="1"/>
    </w:pPr>
    <w:rPr>
      <w:rFonts w:ascii="Arial" w:eastAsia="Times New Roman" w:hAnsi="Arial" w:cs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basedOn w:val="Policepardfaut"/>
    <w:rPr>
      <w:rFonts w:ascii="Arial" w:eastAsia="Times New Roman" w:hAnsi="Arial" w:cs="Arial"/>
      <w:b/>
      <w:bCs/>
      <w:color w:val="365F91"/>
      <w:sz w:val="36"/>
      <w:szCs w:val="28"/>
    </w:rPr>
  </w:style>
  <w:style w:type="character" w:customStyle="1" w:styleId="berschrift2Zchn">
    <w:name w:val="Überschrift 2 Zchn"/>
    <w:basedOn w:val="Policepardfaut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Policepardfaut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44"/>
      <w:szCs w:val="52"/>
    </w:rPr>
  </w:style>
  <w:style w:type="character" w:customStyle="1" w:styleId="TitelZchn">
    <w:name w:val="Titel Zchn"/>
    <w:basedOn w:val="Policepardfaut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pPr>
      <w:spacing w:line="240" w:lineRule="auto"/>
      <w:ind w:left="720"/>
    </w:p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brut">
    <w:name w:val="Plain Text"/>
    <w:basedOn w:val="Normal"/>
    <w:uiPriority w:val="99"/>
    <w:pPr>
      <w:spacing w:line="240" w:lineRule="auto"/>
      <w:ind w:left="0" w:firstLine="0"/>
    </w:pPr>
  </w:style>
  <w:style w:type="character" w:customStyle="1" w:styleId="NurTextZchn">
    <w:name w:val="Nur Text Zchn"/>
    <w:basedOn w:val="Policepardfaut"/>
    <w:uiPriority w:val="99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3E2"/>
  </w:style>
  <w:style w:type="paragraph" w:styleId="Pieddepage">
    <w:name w:val="footer"/>
    <w:basedOn w:val="Normal"/>
    <w:link w:val="PieddepageCar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3E2"/>
  </w:style>
  <w:style w:type="paragraph" w:customStyle="1" w:styleId="Default">
    <w:name w:val="Default"/>
    <w:rsid w:val="008B0710"/>
    <w:pPr>
      <w:widowControl w:val="0"/>
      <w:autoSpaceDE w:val="0"/>
      <w:adjustRightInd w:val="0"/>
      <w:spacing w:line="240" w:lineRule="auto"/>
      <w:ind w:left="0" w:firstLine="0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162F34"/>
    <w:rPr>
      <w:sz w:val="18"/>
      <w:szCs w:val="18"/>
    </w:rPr>
  </w:style>
  <w:style w:type="paragraph" w:styleId="Commentaire">
    <w:name w:val="annotation text"/>
    <w:basedOn w:val="Normal"/>
    <w:link w:val="CommentaireCar"/>
    <w:rsid w:val="00162F3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162F3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62F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62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@richter-p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bourgregio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en.faessler@fribourgregio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Richter\AppData\Local\Microsoft\Windows\Temporary%20Internet%20Files\Content.Outlook\DWE3YSM0\www.richter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3625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Veronique Schneuwly</cp:lastModifiedBy>
  <cp:revision>2</cp:revision>
  <cp:lastPrinted>2017-01-05T17:59:00Z</cp:lastPrinted>
  <dcterms:created xsi:type="dcterms:W3CDTF">2017-01-20T08:52:00Z</dcterms:created>
  <dcterms:modified xsi:type="dcterms:W3CDTF">2017-01-20T08:52:00Z</dcterms:modified>
</cp:coreProperties>
</file>